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（第３３条関係）</w:t>
      </w:r>
    </w:p>
    <w:p w:rsidR="00B3505D" w:rsidRDefault="00B3505D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</w:t>
      </w:r>
      <w:r>
        <w:rPr>
          <w:rFonts w:ascii="Mincho" w:eastAsia="Mincho" w:hint="eastAsia"/>
          <w:spacing w:val="71"/>
          <w:sz w:val="42"/>
        </w:rPr>
        <w:t>部分使用承認</w:t>
      </w:r>
      <w:r>
        <w:rPr>
          <w:rFonts w:ascii="Mincho" w:eastAsia="Mincho" w:hint="eastAsia"/>
          <w:spacing w:val="35"/>
          <w:sz w:val="42"/>
        </w:rPr>
        <w:t>願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723F1E">
        <w:rPr>
          <w:rFonts w:ascii="Mincho" w:eastAsia="Mincho" w:hint="eastAsia"/>
          <w:spacing w:val="0"/>
        </w:rPr>
        <w:t>令和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（　請　負　者　）　　　　　様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（　発　注　者　）　　　　　　　　　　印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次の工事について未だ引渡しがなされていませんが、部分使用したいので承認して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ください。</w:t>
      </w:r>
    </w:p>
    <w:p w:rsidR="00B3505D" w:rsidRDefault="00B3505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3505D" w:rsidRDefault="00B3505D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560"/>
      </w:tblGrid>
      <w:tr w:rsidR="00B350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05D" w:rsidRDefault="00B3505D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212"/>
              </w:rPr>
              <w:t>工事</w:t>
            </w:r>
            <w:r>
              <w:rPr>
                <w:rFonts w:ascii="Mincho" w:eastAsia="Mincho" w:hint="eastAsia"/>
                <w:spacing w:val="-4"/>
              </w:rPr>
              <w:t>名</w:t>
            </w:r>
          </w:p>
          <w:p w:rsidR="00B3505D" w:rsidRDefault="00B3505D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D" w:rsidRDefault="00B3505D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B3505D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05D" w:rsidRDefault="00B3505D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0"/>
              </w:rPr>
            </w:pPr>
            <w:r>
              <w:rPr>
                <w:rFonts w:ascii="Mincho" w:eastAsia="Mincho" w:hint="eastAsia"/>
                <w:spacing w:val="0"/>
              </w:rPr>
              <w:t>工　事　場　所</w:t>
            </w:r>
          </w:p>
          <w:p w:rsidR="00B3505D" w:rsidRDefault="00B3505D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D" w:rsidRDefault="00B3505D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B3505D">
        <w:trPr>
          <w:trHeight w:val="40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部分使用の範囲</w:t>
            </w: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B3505D" w:rsidRDefault="00B3505D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B3505D" w:rsidRDefault="00B3505D">
      <w:pPr>
        <w:wordWrap w:val="0"/>
        <w:spacing w:line="293" w:lineRule="exact"/>
        <w:jc w:val="left"/>
      </w:pPr>
    </w:p>
    <w:sectPr w:rsidR="00B3505D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D"/>
    <w:rsid w:val="004B3D29"/>
    <w:rsid w:val="00723F1E"/>
    <w:rsid w:val="00811288"/>
    <w:rsid w:val="00B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2D9317-55E9-4520-80FE-E64FCFC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Company>安芸高田市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建設工事様式</dc:title>
  <dc:creator>北広島町</dc:creator>
  <cp:lastModifiedBy>政策契約係 ユーザ３</cp:lastModifiedBy>
  <cp:revision>2</cp:revision>
  <dcterms:created xsi:type="dcterms:W3CDTF">2021-09-13T06:11:00Z</dcterms:created>
  <dcterms:modified xsi:type="dcterms:W3CDTF">2021-09-13T06:11:00Z</dcterms:modified>
</cp:coreProperties>
</file>