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PｺﾞｼｯｸM" w:hAnsi="HGPｺﾞｼｯｸM" w:eastAsia="HGPｺﾞｼｯｸM"/>
        </w:rPr>
      </w:pPr>
      <w:r>
        <w:rPr>
          <w:rFonts w:hint="default" w:ascii="HGPｺﾞｼｯｸM" w:hAnsi="HGPｺﾞｼｯｸM" w:eastAsia="HGPｺﾞｼｯｸM"/>
        </w:rPr>
        <w:pict>
          <v:rect id="_x0000_s1026" style="margin-top:2.4500000000000002pt;mso-position-vertical-relative:text;mso-position-horizontal-relative:text;position:absolute;height:36pt;width:513pt;margin-left:15.75pt;z-index:-503316477;" filled="t" fillcolor="#bfbfbf [2412]" stroked="t" strokecolor="#ffffff [3212]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  <w:r>
        <w:rPr>
          <w:rFonts w:hint="default" w:asciiTheme="minorEastAsia" w:hAnsiTheme="minorEastAsia"/>
          <w:b w:val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style="height:25.5pt;width:387.75pt;" filled="t" stroked="t" o:spt="136" type="#_x0000_t136">
            <v:fill/>
            <v:shadow color="#868686"/>
            <v:textbox style="layout-flow:horizontal;"/>
            <v:textpath style="v-text-reverse:t;v-text-kern:t;font-family:&quot;HG創英ﾌﾟﾚｾﾞﾝｽEB&quot;;" on="t" fitshape="t" fitpath="t" trim="t" string="介護保険住宅改修の申請について"/>
            <v:imagedata o:title=""/>
            <o:lock v:ext="edit" text="t" shapetype="t"/>
            <w10:anchorlock/>
          </v:shape>
        </w:pict>
      </w:r>
    </w:p>
    <w:p>
      <w:pPr>
        <w:pStyle w:val="0"/>
        <w:spacing w:line="400" w:lineRule="exac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＊住宅改修を行う前に、役場介護保険係へ事前申請が必要になります。</w:t>
      </w:r>
    </w:p>
    <w:p>
      <w:pPr>
        <w:pStyle w:val="0"/>
        <w:spacing w:line="160" w:lineRule="exact"/>
        <w:jc w:val="center"/>
        <w:rPr>
          <w:rFonts w:hint="default" w:asciiTheme="minorEastAsia" w:hAnsiTheme="minorEastAsia"/>
          <w:sz w:val="34"/>
        </w:rPr>
      </w:pPr>
      <w:r>
        <w:rPr>
          <w:rFonts w:hint="default" w:ascii="HGS明朝E" w:hAnsi="HGS明朝E" w:eastAsia="HGS明朝E"/>
          <w:b w:val="1"/>
          <w:sz w:val="3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style="margin-top:5.2pt;mso-position-vertical-relative:text;mso-position-horizontal-relative:text;position:absolute;height:27pt;width:228pt;margin-left:150.75pt;z-index:-503316478;" filled="t" stroked="t" o:spt="84" type="#_x0000_t84">
            <v:fill/>
            <v:stroke joinstyle="miter"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spacing w:line="400" w:lineRule="exact"/>
        <w:ind w:firstLine="3243" w:firstLineChars="950"/>
        <w:rPr>
          <w:rFonts w:hint="default" w:ascii="HGS明朝E" w:hAnsi="HGS明朝E" w:eastAsia="HGS明朝E"/>
          <w:b w:val="1"/>
          <w:sz w:val="34"/>
        </w:rPr>
      </w:pPr>
      <w:r>
        <w:rPr>
          <w:rFonts w:hint="default" w:ascii="HGS明朝E" w:hAnsi="HGS明朝E" w:eastAsia="HGS明朝E"/>
          <w:b w:val="1"/>
          <w:sz w:val="34"/>
        </w:rPr>
        <w:t>住宅改修申請手続きの流れ</w:t>
      </w:r>
    </w:p>
    <w:p>
      <w:pPr>
        <w:pStyle w:val="0"/>
        <w:spacing w:line="400" w:lineRule="exact"/>
        <w:rPr>
          <w:rFonts w:hint="default" w:ascii="HG丸ｺﾞｼｯｸM-PRO" w:hAnsi="HG丸ｺﾞｼｯｸM-PRO" w:eastAsia="HG丸ｺﾞｼｯｸM-PRO"/>
          <w:sz w:val="34"/>
        </w:rPr>
      </w:pPr>
      <w:r>
        <w:rPr>
          <w:rFonts w:hint="default" w:ascii="HG丸ｺﾞｼｯｸM-PRO" w:hAnsi="HG丸ｺﾞｼｯｸM-PRO" w:eastAsia="HG丸ｺﾞｼｯｸM-PRO"/>
          <w:sz w:val="34"/>
        </w:rPr>
        <w:pict>
          <v:rect id="_x0000_s1029" style="margin-top:10.9pt;mso-position-vertical-relative:text;mso-position-horizontal-relative:text;position:absolute;height:105.75pt;width:513pt;margin-left:15.75pt;z-index:-503316473;" alt="①住宅改修について、担当のケアマネージャー等に相談" o:allowoverlap="f" filled="t" stroked="t" o:spt="1">
            <v:fill o:title="①住宅改修について、担当のケアマネージャー等に相談"/>
            <v:textbox style="layout-flow:horizontal;" inset="2.0637499999999998mm,0.24694444444444438mm,2.0637499999999998mm,0.24694444444444438mm">
              <w:txbxContent>
                <w:p>
                  <w:pPr>
                    <w:pStyle w:val="21"/>
                    <w:numPr>
                      <w:ilvl w:val="0"/>
                      <w:numId w:val="1"/>
                    </w:numPr>
                    <w:spacing w:line="500" w:lineRule="exact"/>
                    <w:ind w:left="357" w:hanging="357"/>
                    <w:rPr>
                      <w:rFonts w:hint="default"/>
                      <w:b w:val="1"/>
                      <w:sz w:val="32"/>
                    </w:rPr>
                  </w:pPr>
                  <w:r>
                    <w:rPr>
                      <w:rFonts w:hint="eastAsia"/>
                      <w:b w:val="1"/>
                      <w:sz w:val="32"/>
                    </w:rPr>
                    <w:t>住宅改修について、担当のケアマネージャー等に相談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・利用者の身体状況を十分に理解しましょう。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・複数の会社から見積もりを取りましょう。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・打ち合わせには、利用者も参加しましょう。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・自宅での自立生活に必要な改修は、福祉用具の活用も検討しましょう。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rPr>
          <w:rFonts w:hint="default" w:ascii="HG丸ｺﾞｼｯｸM-PRO" w:hAnsi="HG丸ｺﾞｼｯｸM-PRO" w:eastAsia="HG丸ｺﾞｼｯｸM-PRO"/>
          <w:sz w:val="3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3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34"/>
        </w:rPr>
      </w:pPr>
      <w:r>
        <w:rPr>
          <w:rFonts w:hint="default" w:ascii="HG丸ｺﾞｼｯｸM-PRO" w:hAnsi="HG丸ｺﾞｼｯｸM-PRO" w:eastAsia="HG丸ｺﾞｼｯｸM-PRO"/>
          <w:sz w:val="3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style="margin-top:27.5pt;mso-position-vertical-relative:text;mso-position-horizontal-relative:text;position:absolute;height:18.8pt;width:32.25pt;margin-left:56.25pt;z-index:8;" filled="t" fillcolor="#272727" stroked="t" o:spt="67" type="#_x0000_t67">
            <v:fill type="gradientRadial" color2="#131313" focus="100%" focussize="0,0" focusposition="0.5,0.5" recolor="t" rotate="t"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ind w:left="360" w:firstLine="0"/>
        <w:rPr>
          <w:rFonts w:hint="default" w:ascii="HG丸ｺﾞｼｯｸM-PRO" w:hAnsi="HG丸ｺﾞｼｯｸM-PRO" w:eastAsia="HG丸ｺﾞｼｯｸM-PRO"/>
          <w:sz w:val="34"/>
        </w:rPr>
      </w:pPr>
      <w:r>
        <w:rPr>
          <w:rFonts w:hint="default"/>
        </w:rPr>
        <w:pict>
          <v:rect id="_x0000_s1031" style="margin-top:8.9pt;mso-position-vertical-relative:text;mso-position-horizontal-relative:text;position:absolute;height:172.4pt;width:513pt;margin-left:15.75pt;z-index:-503316475;" alt="①住宅改修について、担当のケアマネージャー等に相談" o:allowoverlap="f" filled="t" stroked="t" o:spt="1">
            <v:fill o:title="①住宅改修について、担当のケアマネージャー等に相談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500" w:lineRule="exact"/>
                    <w:ind w:firstLine="0"/>
                    <w:rPr>
                      <w:rFonts w:hint="default"/>
                      <w:b w:val="1"/>
                      <w:sz w:val="32"/>
                    </w:rPr>
                  </w:pPr>
                  <w:r>
                    <w:rPr>
                      <w:rFonts w:hint="eastAsia"/>
                      <w:b w:val="1"/>
                      <w:sz w:val="32"/>
                    </w:rPr>
                    <w:t>②申請書類の一部を北広島町役場へ提出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・改修工事施工前にケアマネージャーが町へ下記書類を提出し事前申請を行います。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担当のケアマネージャーを契約していない場合には役場介護保険係へご相談ください</w:t>
                  </w:r>
                  <w:r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  <w:t>）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●住宅改修が必要な理由書兼事前申請書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●工事内訳書（見積もり書）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●改修箇所の写真等状態のわかるもの（写真には黒板等で日付を入れてください）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●見取り図（平面図）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●大家さんの承諾（賃貸住宅の場合）</w:t>
                  </w:r>
                </w:p>
                <w:p>
                  <w:pPr>
                    <w:pStyle w:val="0"/>
                    <w:spacing w:line="30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0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0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0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40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rPr>
          <w:rFonts w:hint="default" w:ascii="HG丸ｺﾞｼｯｸM-PRO" w:hAnsi="HG丸ｺﾞｼｯｸM-PRO" w:eastAsia="HG丸ｺﾞｼｯｸM-PRO"/>
          <w:sz w:val="34"/>
        </w:rPr>
      </w:pPr>
      <w:r>
        <w:rPr>
          <w:rFonts w:hint="default" w:ascii="HG丸ｺﾞｼｯｸM-PRO" w:hAnsi="HG丸ｺﾞｼｯｸM-PRO" w:eastAsia="HG丸ｺﾞｼｯｸM-PRO"/>
          <w:sz w:val="34"/>
        </w:rPr>
        <w:pict>
          <v:rect id="_x0000_s1032" style="margin-top:32.200000000000003pt;mso-position-vertical-relative:text;mso-position-horizontal-relative:text;position:absolute;height:26.25pt;width:18pt;margin-left:-6pt;z-index:17;" filled="t" stroked="t" strokecolor="#ffffff [3212]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</w:p>
    <w:p>
      <w:pPr>
        <w:pStyle w:val="0"/>
        <w:spacing w:line="360" w:lineRule="exact"/>
        <w:ind w:firstLine="0"/>
        <w:rPr>
          <w:rFonts w:hint="default" w:ascii="HG丸ｺﾞｼｯｸM-PRO" w:hAnsi="HG丸ｺﾞｼｯｸM-PRO" w:eastAsia="HG丸ｺﾞｼｯｸM-PRO"/>
          <w:color w:val="FFFFFF" w:themeColor="background1"/>
          <w:sz w:val="24"/>
          <w:shd w:val="pct15" w:color="auto" w:fill="FFFFFF"/>
        </w:rPr>
      </w:pPr>
      <w:r>
        <w:rPr>
          <w:rFonts w:hint="default" w:ascii="HG丸ｺﾞｼｯｸM-PRO" w:hAnsi="HG丸ｺﾞｼｯｸM-PRO" w:eastAsia="HG丸ｺﾞｼｯｸM-PRO"/>
          <w:sz w:val="34"/>
        </w:rPr>
        <w:pict>
          <v:rect id="_x0000_s1033" style="margin-top:3.7pt;mso-position-vertical-relative:text;mso-position-horizontal-relative:text;position:absolute;mso-wrap-mode:tight;height:18.75pt;width:138.75pt;margin-left:27pt;z-index:-503316464;" wrapcoords="-105 -635 -105 21600 21705 21600 21705 -635 -105 -635 " filled="t" fillcolor="#000000 [3213]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ind w:firstLine="0"/>
                    <w:rPr>
                      <w:rFonts w:hint="default" w:ascii="HG丸ｺﾞｼｯｸM-PRO" w:hAnsi="HG丸ｺﾞｼｯｸM-PRO" w:eastAsia="HG丸ｺﾞｼｯｸM-PRO"/>
                      <w:b w:val="1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事前申請に必要な書類</w:t>
                  </w:r>
                </w:p>
              </w:txbxContent>
            </v:textbox>
            <v:imagedata o:title=""/>
            <w10:wrap type="tight" side="both" anchorx="text" anchory="text"/>
          </v:rect>
        </w:pict>
      </w:r>
      <w:r>
        <w:rPr>
          <w:rFonts w:hint="eastAsia" w:ascii="HG丸ｺﾞｼｯｸM-PRO" w:hAnsi="HG丸ｺﾞｼｯｸM-PRO" w:eastAsia="HG丸ｺﾞｼｯｸM-PRO"/>
          <w:color w:val="FFFFFF" w:themeColor="background1"/>
          <w:sz w:val="24"/>
          <w:highlight w:val="black"/>
          <w:shd w:val="pct15" w:color="auto" w:fill="FFFFFF"/>
        </w:rPr>
        <w:t>事</w:t>
      </w:r>
    </w:p>
    <w:p>
      <w:pPr>
        <w:pStyle w:val="0"/>
        <w:rPr>
          <w:rFonts w:hint="default" w:ascii="HG丸ｺﾞｼｯｸM-PRO" w:hAnsi="HG丸ｺﾞｼｯｸM-PRO" w:eastAsia="HG丸ｺﾞｼｯｸM-PRO"/>
          <w:sz w:val="3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3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34"/>
        </w:rPr>
      </w:pPr>
      <w:r>
        <w:rPr>
          <w:rFonts w:hint="default" w:ascii="HG丸ｺﾞｼｯｸM-PRO" w:hAnsi="HG丸ｺﾞｼｯｸM-PRO" w:eastAsia="HG丸ｺﾞｼｯｸM-PRO"/>
          <w:sz w:val="34"/>
        </w:rPr>
        <w:pict>
          <v:rect id="_x0000_s1034" style="margin-top:27.6pt;mso-position-vertical-relative:text;mso-position-horizontal-relative:text;position:absolute;height:18.850000000000001pt;width:122.25pt;margin-left:88.5pt;z-index:18;" filled="t" stroked="t" strokecolor="#ffffff [3212]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ind w:firstLine="0"/>
                    <w:rPr>
                      <w:rFonts w:hint="default"/>
                      <w:sz w:val="26"/>
                    </w:rPr>
                  </w:pPr>
                  <w:r>
                    <w:rPr>
                      <w:rFonts w:hint="eastAsia" w:asciiTheme="minorEastAsia" w:hAnsiTheme="minorEastAsia"/>
                      <w:b w:val="1"/>
                      <w:sz w:val="26"/>
                    </w:rPr>
                    <w:t>事前申請を提出。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="HG丸ｺﾞｼｯｸM-PRO" w:hAnsi="HG丸ｺﾞｼｯｸM-PRO" w:eastAsia="HG丸ｺﾞｼｯｸM-PRO"/>
          <w:sz w:val="3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style="margin-top:29pt;mso-position-vertical-relative:text;mso-position-horizontal-relative:text;position:absolute;height:17.350000000000001pt;width:32.25pt;margin-left:56.25pt;z-index:6;" filled="t" fillcolor="#262626 [2749]" stroked="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tabs>
          <w:tab w:val="left" w:leader="none" w:pos="1950"/>
        </w:tabs>
        <w:spacing w:line="440" w:lineRule="exact"/>
        <w:ind w:firstLine="1566" w:firstLineChars="650"/>
        <w:jc w:val="both"/>
        <w:rPr>
          <w:rFonts w:hint="default" w:asciiTheme="minorEastAsia" w:hAnsiTheme="minorEastAsia"/>
          <w:b w:val="1"/>
          <w:sz w:val="24"/>
        </w:rPr>
      </w:pPr>
      <w:r>
        <w:rPr>
          <w:rFonts w:hint="default" w:asciiTheme="minorEastAsia" w:hAnsiTheme="minorEastAsia"/>
          <w:b w:val="1"/>
          <w:sz w:val="24"/>
        </w:rPr>
        <w:pict>
          <v:rect id="_x0000_s1036" style="margin-top:16.350000000000001pt;mso-position-vertical-relative:text;mso-position-horizontal-relative:text;position:absolute;height:21.75pt;width:513pt;margin-left:15.75pt;z-index:9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360" w:lineRule="exact"/>
                    <w:ind w:firstLine="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/>
                      <w:b w:val="1"/>
                      <w:sz w:val="32"/>
                    </w:rPr>
                    <w:t>③町の審査</w:t>
                  </w:r>
                  <w:r>
                    <w:rPr>
                      <w:rFonts w:hint="eastAsia"/>
                      <w:b w:val="1"/>
                      <w:sz w:val="32"/>
                    </w:rPr>
                    <w:t xml:space="preserve"> 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提出された書類等を元に、町が適切な改修かどうか審査確認し通知します。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　　　　　け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　　　　　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　　　　</w:t>
                  </w:r>
                </w:p>
                <w:p>
                  <w:pPr>
                    <w:pStyle w:val="0"/>
                    <w:spacing w:line="44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　　　　　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40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 xml:space="preserve">   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　　　　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 xml:space="preserve">      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　　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 xml:space="preserve"> 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 xml:space="preserve">            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tabs>
          <w:tab w:val="left" w:leader="none" w:pos="1950"/>
        </w:tabs>
        <w:spacing w:line="400" w:lineRule="exact"/>
        <w:rPr>
          <w:rFonts w:hint="default" w:asciiTheme="minorEastAsia" w:hAnsiTheme="minorEastAsia"/>
          <w:b w:val="1"/>
          <w:sz w:val="24"/>
        </w:rPr>
      </w:pPr>
    </w:p>
    <w:p>
      <w:pPr>
        <w:pStyle w:val="0"/>
        <w:tabs>
          <w:tab w:val="left" w:leader="none" w:pos="1950"/>
        </w:tabs>
        <w:spacing w:line="160" w:lineRule="exact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pict>
          <v:rect id="_x0000_s1037" style="margin-top:-0.1pt;mso-position-vertical-relative:text;mso-position-horizontal-relative:text;position:absolute;height:21pt;width:351pt;margin-left:88.5pt;z-index:-503316461;" filled="t" stroked="t" strokecolor="#ffffff [3212]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tabs>
                      <w:tab w:val="left" w:leader="none" w:pos="1950"/>
                    </w:tabs>
                    <w:spacing w:line="360" w:lineRule="exact"/>
                    <w:ind w:firstLine="0"/>
                    <w:rPr>
                      <w:rFonts w:hint="default" w:asciiTheme="minorEastAsia" w:hAnsiTheme="minorEastAsia"/>
                      <w:b w:val="1"/>
                      <w:sz w:val="26"/>
                    </w:rPr>
                  </w:pPr>
                  <w:r>
                    <w:rPr>
                      <w:rFonts w:hint="eastAsia" w:asciiTheme="minorEastAsia" w:hAnsiTheme="minorEastAsia"/>
                      <w:b w:val="1"/>
                      <w:sz w:val="26"/>
                    </w:rPr>
                    <w:t>ケアマネージャーへ支給申請に必要な様式を配布します。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="HG丸ｺﾞｼｯｸM-PRO" w:hAnsi="HG丸ｺﾞｼｯｸM-PRO" w:eastAsia="HG丸ｺﾞｼｯｸM-PRO"/>
          <w:sz w:val="3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style="margin-top:-0.1pt;mso-position-vertical-relative:text;mso-position-horizontal-relative:text;position:absolute;height:17.25pt;width:32.25pt;margin-left:56.25pt;z-index:15;" filled="t" fillcolor="#262626 [2749]" stroked="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 w:asciiTheme="minorEastAsia" w:hAnsiTheme="minorEastAsia"/>
          <w:sz w:val="24"/>
        </w:rPr>
        <w:tab/>
      </w:r>
    </w:p>
    <w:p>
      <w:pPr>
        <w:pStyle w:val="0"/>
        <w:tabs>
          <w:tab w:val="left" w:leader="none" w:pos="1950"/>
        </w:tabs>
        <w:spacing w:line="360" w:lineRule="exact"/>
        <w:ind w:firstLine="1566" w:firstLineChars="650"/>
        <w:rPr>
          <w:rFonts w:hint="default" w:asciiTheme="minorEastAsia" w:hAnsiTheme="minorEastAsia"/>
          <w:b w:val="1"/>
          <w:sz w:val="24"/>
        </w:rPr>
      </w:pPr>
      <w:r>
        <w:rPr>
          <w:rFonts w:hint="default" w:asciiTheme="minorEastAsia" w:hAnsiTheme="minorEastAsia"/>
          <w:b w:val="1"/>
          <w:sz w:val="24"/>
        </w:rPr>
        <w:pict>
          <v:rect id="_x0000_s1039" style="margin-top:13.65pt;mso-position-vertical-relative:text;mso-position-horizontal-relative:text;position:absolute;height:21.75pt;width:513pt;margin-left:15.75pt;z-index:10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360" w:lineRule="exact"/>
                    <w:ind w:firstLine="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/>
                      <w:b w:val="1"/>
                      <w:sz w:val="32"/>
                    </w:rPr>
                    <w:t>④施工・完成</w:t>
                  </w:r>
                  <w:r>
                    <w:rPr>
                      <w:rFonts w:hint="eastAsia"/>
                      <w:b w:val="1"/>
                      <w:sz w:val="32"/>
                    </w:rPr>
                    <w:t xml:space="preserve"> 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工事の変更・修正を行う場合は事前に町へ連絡してください。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　　　　　け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　　　　　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　　　　</w:t>
                  </w:r>
                </w:p>
                <w:p>
                  <w:pPr>
                    <w:pStyle w:val="0"/>
                    <w:spacing w:line="44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　　　　　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40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 xml:space="preserve">   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　　　　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 xml:space="preserve">      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　　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 xml:space="preserve"> 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 xml:space="preserve">            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tabs>
          <w:tab w:val="left" w:leader="none" w:pos="1950"/>
        </w:tabs>
        <w:ind w:firstLine="1928" w:firstLineChars="800"/>
        <w:rPr>
          <w:rFonts w:hint="default" w:asciiTheme="minorEastAsia" w:hAnsiTheme="minorEastAsia"/>
          <w:b w:val="1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drawing>
          <wp:anchor distT="0" distB="0" distL="114300" distR="114300" simplePos="0" relativeHeight="11" behindDoc="0" locked="0" layoutInCell="1" hidden="0" allowOverlap="1">
            <wp:simplePos x="0" y="0"/>
            <wp:positionH relativeFrom="column">
              <wp:posOffset>638175</wp:posOffset>
            </wp:positionH>
            <wp:positionV relativeFrom="paragraph">
              <wp:posOffset>40005</wp:posOffset>
            </wp:positionV>
            <wp:extent cx="561975" cy="276225"/>
            <wp:effectExtent l="0" t="0" r="0" b="0"/>
            <wp:wrapNone/>
            <wp:docPr id="1040" name="Picture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/>
        </w:rPr>
        <w:pict>
          <v:rect id="_x0000_s1041" style="margin-top:5.45pt;mso-position-vertical-relative:text;mso-position-horizontal-relative:text;position:absolute;height:166.5pt;width:529.5pt;margin-left:15.75pt;z-index:12;" o:allowincell="t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360" w:lineRule="exact"/>
                    <w:ind w:firstLine="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/>
                      <w:b w:val="1"/>
                      <w:sz w:val="32"/>
                    </w:rPr>
                    <w:t>⑤住宅改修費の支給申請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・改修工事完了及び本人利用後にケアマネージャーが町へ下記書類を提出し申請を行います。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color w:val="FFFFFF" w:themeColor="background1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●介護保険居宅介護（予防支援）住宅改修支給申請書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●事前申請一式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●改修前・後の写真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●工事内訳書</w:t>
                  </w:r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●改修工事の領収書</w:t>
                  </w:r>
                  <w:bookmarkStart w:id="0" w:name="_GoBack"/>
                  <w:bookmarkEnd w:id="0"/>
                </w:p>
                <w:p>
                  <w:pPr>
                    <w:pStyle w:val="0"/>
                    <w:spacing w:line="360" w:lineRule="exact"/>
                    <w:ind w:firstLine="120" w:firstLineChars="5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●町への請求書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　　　　　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　　　　</w:t>
                  </w:r>
                </w:p>
                <w:p>
                  <w:pPr>
                    <w:pStyle w:val="0"/>
                    <w:spacing w:line="44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　　　　　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40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 xml:space="preserve">   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　　　　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 xml:space="preserve">      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　　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 xml:space="preserve"> 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 xml:space="preserve">            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/>
        </w:rPr>
        <w:pict>
          <v:rect id="_x0000_s1042" style="margin-top:6.2pt;mso-position-vertical-relative:text;mso-position-horizontal-relative:text;position:absolute;height:19.5pt;width:138.75pt;margin-left:27pt;z-index:20;" o:allowincell="t" filled="t" fillcolor="#000000 [3213]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ind w:firstLine="0"/>
                    <w:rPr>
                      <w:rFonts w:hint="default" w:ascii="HG丸ｺﾞｼｯｸM-PRO" w:hAnsi="HG丸ｺﾞｼｯｸM-PRO" w:eastAsia="HG丸ｺﾞｼｯｸM-PRO"/>
                      <w:b w:val="1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支給申請に必要な書類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/>
        </w:rPr>
        <w:drawing>
          <wp:anchor distT="0" distB="0" distL="114300" distR="114300" simplePos="0" relativeHeight="13" behindDoc="0" locked="0" layoutInCell="1" hidden="0" allowOverlap="1">
            <wp:simplePos x="0" y="0"/>
            <wp:positionH relativeFrom="column">
              <wp:posOffset>638175</wp:posOffset>
            </wp:positionH>
            <wp:positionV relativeFrom="paragraph">
              <wp:posOffset>126365</wp:posOffset>
            </wp:positionV>
            <wp:extent cx="561975" cy="266700"/>
            <wp:effectExtent l="0" t="0" r="0" b="0"/>
            <wp:wrapNone/>
            <wp:docPr id="1043" name="Picture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/>
        </w:rPr>
        <w:pict>
          <v:rect id="_x0000_s1044" style="margin-top:12.05pt;mso-position-vertical-relative:text;mso-position-horizontal-relative:text;position:absolute;height:36pt;width:509.25pt;margin-left:12pt;z-index:14;" o:allowincell="t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360" w:lineRule="exact"/>
                    <w:ind w:firstLine="0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/>
                      <w:b w:val="1"/>
                      <w:sz w:val="32"/>
                    </w:rPr>
                    <w:t>⑥住宅改修費の支給　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支給限度額１８万円</w:t>
                  </w:r>
                </w:p>
                <w:p>
                  <w:pPr>
                    <w:pStyle w:val="0"/>
                    <w:spacing w:line="360" w:lineRule="exact"/>
                    <w:ind w:firstLine="0"/>
                    <w:jc w:val="righ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（対象改修費が２０万円以上、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1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割負担の場合）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　　北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40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40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　　　　　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　　　　</w:t>
                  </w:r>
                </w:p>
                <w:p>
                  <w:pPr>
                    <w:pStyle w:val="0"/>
                    <w:spacing w:line="44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　　　　　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40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 xml:space="preserve">   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　　　　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 xml:space="preserve">      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　　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 xml:space="preserve"> 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 xml:space="preserve">            </w:t>
                  </w: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4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spacing w:line="700" w:lineRule="exact"/>
        <w:rPr>
          <w:rFonts w:hint="default" w:asciiTheme="minorEastAsia" w:hAnsiTheme="minorEastAsia"/>
          <w:b w:val="1"/>
          <w:sz w:val="28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b w:val="1"/>
          <w:sz w:val="28"/>
        </w:rPr>
        <w:t>北広島町役場</w:t>
      </w:r>
      <w:r>
        <w:rPr>
          <w:rFonts w:hint="eastAsia" w:asciiTheme="minorEastAsia" w:hAnsiTheme="minorEastAsia"/>
          <w:b w:val="1"/>
          <w:sz w:val="28"/>
        </w:rPr>
        <w:t xml:space="preserve"> </w:t>
      </w:r>
      <w:r>
        <w:rPr>
          <w:rFonts w:hint="eastAsia" w:asciiTheme="minorEastAsia" w:hAnsiTheme="minorEastAsia"/>
          <w:b w:val="1"/>
          <w:sz w:val="28"/>
        </w:rPr>
        <w:t>保健課</w:t>
      </w:r>
      <w:r>
        <w:rPr>
          <w:rFonts w:hint="eastAsia" w:asciiTheme="minorEastAsia" w:hAnsiTheme="minorEastAsia"/>
          <w:b w:val="1"/>
          <w:sz w:val="28"/>
        </w:rPr>
        <w:t xml:space="preserve"> </w:t>
      </w:r>
      <w:r>
        <w:rPr>
          <w:rFonts w:hint="eastAsia" w:asciiTheme="minorEastAsia" w:hAnsiTheme="minorEastAsia"/>
          <w:b w:val="1"/>
          <w:sz w:val="28"/>
        </w:rPr>
        <w:t>介護保険係（ＴＥＬ</w:t>
      </w:r>
      <w:r>
        <w:rPr>
          <w:rFonts w:hint="eastAsia"/>
          <w:b w:val="1"/>
          <w:sz w:val="28"/>
        </w:rPr>
        <w:t>０５０－５８１２－１８５３</w:t>
      </w:r>
      <w:r>
        <w:rPr>
          <w:rFonts w:hint="eastAsia" w:asciiTheme="minorEastAsia" w:hAnsiTheme="minorEastAsia"/>
          <w:b w:val="1"/>
          <w:sz w:val="28"/>
        </w:rPr>
        <w:t>）</w:t>
      </w:r>
    </w:p>
    <w:sectPr>
      <w:pgSz w:w="11906" w:h="16838"/>
      <w:pgMar w:top="567" w:right="720" w:bottom="397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明朝E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DF096F8"/>
    <w:lvl w:ilvl="0" w:tplc="34A2A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  <w:pPrDefault>
      <w:pPr>
        <w:ind w:firstLine="360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paragraph" w:styleId="1">
    <w:name w:val="heading 1"/>
    <w:basedOn w:val="0"/>
    <w:next w:val="0"/>
    <w:link w:val="22"/>
    <w:uiPriority w:val="0"/>
    <w:qFormat/>
    <w:pPr>
      <w:pBdr>
        <w:bottom w:val="single" w:color="366092" w:themeColor="accent1" w:themeShade="BF" w:sz="12" w:space="1"/>
      </w:pBdr>
      <w:spacing w:before="600" w:beforeLines="0" w:beforeAutospacing="0" w:after="80" w:afterLines="0" w:afterAutospacing="0"/>
      <w:ind w:firstLine="0"/>
      <w:outlineLvl w:val="0"/>
    </w:pPr>
    <w:rPr>
      <w:rFonts w:asciiTheme="majorHAnsi" w:hAnsiTheme="majorHAnsi" w:eastAsiaTheme="majorEastAsia"/>
      <w:b w:val="1"/>
      <w:color w:val="366092" w:themeColor="accent1" w:themeShade="BF"/>
      <w:sz w:val="24"/>
    </w:rPr>
  </w:style>
  <w:style w:type="paragraph" w:styleId="2">
    <w:name w:val="heading 2"/>
    <w:basedOn w:val="0"/>
    <w:next w:val="0"/>
    <w:link w:val="23"/>
    <w:uiPriority w:val="0"/>
    <w:qFormat/>
    <w:pPr>
      <w:pBdr>
        <w:bottom w:val="single" w:color="4F81BD" w:themeColor="accent1" w:sz="8" w:space="1"/>
      </w:pBdr>
      <w:spacing w:before="200" w:beforeLines="0" w:beforeAutospacing="0" w:after="80" w:afterLines="0" w:afterAutospacing="0"/>
      <w:ind w:firstLine="0"/>
      <w:outlineLvl w:val="1"/>
    </w:pPr>
    <w:rPr>
      <w:rFonts w:asciiTheme="majorHAnsi" w:hAnsiTheme="majorHAnsi" w:eastAsiaTheme="majorEastAsia"/>
      <w:color w:val="366092" w:themeColor="accent1" w:themeShade="BF"/>
      <w:sz w:val="24"/>
    </w:rPr>
  </w:style>
  <w:style w:type="paragraph" w:styleId="3">
    <w:name w:val="heading 3"/>
    <w:basedOn w:val="0"/>
    <w:next w:val="0"/>
    <w:link w:val="24"/>
    <w:uiPriority w:val="0"/>
    <w:qFormat/>
    <w:pPr>
      <w:pBdr>
        <w:bottom w:val="single" w:color="95B3D7" w:themeColor="accent1" w:themeTint="99" w:sz="4" w:space="1"/>
      </w:pBdr>
      <w:spacing w:before="200" w:beforeLines="0" w:beforeAutospacing="0" w:after="80" w:afterLines="0" w:afterAutospacing="0"/>
      <w:ind w:firstLine="0"/>
      <w:outlineLvl w:val="2"/>
    </w:pPr>
    <w:rPr>
      <w:rFonts w:asciiTheme="majorHAnsi" w:hAnsiTheme="majorHAnsi" w:eastAsiaTheme="majorEastAsia"/>
      <w:color w:val="4F81BD" w:themeColor="accent1"/>
      <w:sz w:val="24"/>
    </w:rPr>
  </w:style>
  <w:style w:type="paragraph" w:styleId="4">
    <w:name w:val="heading 4"/>
    <w:basedOn w:val="0"/>
    <w:next w:val="0"/>
    <w:link w:val="25"/>
    <w:uiPriority w:val="0"/>
    <w:qFormat/>
    <w:pPr>
      <w:pBdr>
        <w:bottom w:val="single" w:color="B8CCE4" w:themeColor="accent1" w:themeTint="66" w:sz="4" w:space="2"/>
      </w:pBdr>
      <w:spacing w:before="200" w:beforeLines="0" w:beforeAutospacing="0" w:after="80" w:afterLines="0" w:afterAutospacing="0"/>
      <w:ind w:firstLine="0"/>
      <w:outlineLvl w:val="3"/>
    </w:pPr>
    <w:rPr>
      <w:rFonts w:asciiTheme="majorHAnsi" w:hAnsiTheme="majorHAnsi" w:eastAsiaTheme="majorEastAsia"/>
      <w:i w:val="1"/>
      <w:color w:val="4F81BD" w:themeColor="accent1"/>
      <w:sz w:val="24"/>
    </w:rPr>
  </w:style>
  <w:style w:type="paragraph" w:styleId="5">
    <w:name w:val="heading 5"/>
    <w:basedOn w:val="0"/>
    <w:next w:val="0"/>
    <w:link w:val="26"/>
    <w:uiPriority w:val="0"/>
    <w:qFormat/>
    <w:pPr>
      <w:spacing w:before="200" w:beforeLines="0" w:beforeAutospacing="0" w:after="80" w:afterLines="0" w:afterAutospacing="0"/>
      <w:ind w:firstLine="0"/>
      <w:outlineLvl w:val="4"/>
    </w:pPr>
    <w:rPr>
      <w:rFonts w:asciiTheme="majorHAnsi" w:hAnsiTheme="majorHAnsi" w:eastAsiaTheme="majorEastAsia"/>
      <w:color w:val="4F81BD" w:themeColor="accent1"/>
    </w:rPr>
  </w:style>
  <w:style w:type="paragraph" w:styleId="6">
    <w:name w:val="heading 6"/>
    <w:basedOn w:val="0"/>
    <w:next w:val="0"/>
    <w:link w:val="27"/>
    <w:uiPriority w:val="0"/>
    <w:qFormat/>
    <w:pPr>
      <w:spacing w:before="280" w:beforeLines="0" w:beforeAutospacing="0" w:after="100" w:afterLines="0" w:afterAutospacing="0"/>
      <w:ind w:firstLine="0"/>
      <w:outlineLvl w:val="5"/>
    </w:pPr>
    <w:rPr>
      <w:rFonts w:asciiTheme="majorHAnsi" w:hAnsiTheme="majorHAnsi" w:eastAsiaTheme="majorEastAsia"/>
      <w:i w:val="1"/>
      <w:color w:val="4F81BD" w:themeColor="accent1"/>
    </w:rPr>
  </w:style>
  <w:style w:type="paragraph" w:styleId="7">
    <w:name w:val="heading 7"/>
    <w:basedOn w:val="0"/>
    <w:next w:val="0"/>
    <w:link w:val="28"/>
    <w:uiPriority w:val="0"/>
    <w:qFormat/>
    <w:pPr>
      <w:spacing w:before="320" w:beforeLines="0" w:beforeAutospacing="0" w:after="100" w:afterLines="0" w:afterAutospacing="0"/>
      <w:ind w:firstLine="0"/>
      <w:outlineLvl w:val="6"/>
    </w:pPr>
    <w:rPr>
      <w:rFonts w:asciiTheme="majorHAnsi" w:hAnsiTheme="majorHAnsi" w:eastAsiaTheme="majorEastAsia"/>
      <w:b w:val="1"/>
      <w:color w:val="9BBB59" w:themeColor="accent3"/>
      <w:sz w:val="20"/>
    </w:rPr>
  </w:style>
  <w:style w:type="paragraph" w:styleId="8">
    <w:name w:val="heading 8"/>
    <w:basedOn w:val="0"/>
    <w:next w:val="0"/>
    <w:link w:val="29"/>
    <w:uiPriority w:val="0"/>
    <w:qFormat/>
    <w:pPr>
      <w:spacing w:before="320" w:beforeLines="0" w:beforeAutospacing="0" w:after="100" w:afterLines="0" w:afterAutospacing="0"/>
      <w:ind w:firstLine="0"/>
      <w:outlineLvl w:val="7"/>
    </w:pPr>
    <w:rPr>
      <w:rFonts w:asciiTheme="majorHAnsi" w:hAnsiTheme="majorHAnsi" w:eastAsiaTheme="majorEastAsia"/>
      <w:b w:val="1"/>
      <w:i w:val="1"/>
      <w:color w:val="9BBB59" w:themeColor="accent3"/>
      <w:sz w:val="20"/>
    </w:rPr>
  </w:style>
  <w:style w:type="paragraph" w:styleId="9">
    <w:name w:val="heading 9"/>
    <w:basedOn w:val="0"/>
    <w:next w:val="0"/>
    <w:link w:val="30"/>
    <w:uiPriority w:val="0"/>
    <w:qFormat/>
    <w:pPr>
      <w:spacing w:before="320" w:beforeLines="0" w:beforeAutospacing="0" w:after="100" w:afterLines="0" w:afterAutospacing="0"/>
      <w:ind w:firstLine="0"/>
      <w:outlineLvl w:val="8"/>
    </w:pPr>
    <w:rPr>
      <w:rFonts w:asciiTheme="majorHAnsi" w:hAnsiTheme="majorHAnsi" w:eastAsiaTheme="majorEastAsia"/>
      <w:i w:val="1"/>
      <w:color w:val="9BBB59" w:themeColor="accent3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720"/>
      <w:contextualSpacing w:val="1"/>
    </w:pPr>
  </w:style>
  <w:style w:type="character" w:styleId="22" w:customStyle="1">
    <w:name w:val="見出し 1 (文字)"/>
    <w:basedOn w:val="10"/>
    <w:next w:val="22"/>
    <w:link w:val="1"/>
    <w:uiPriority w:val="0"/>
    <w:rPr>
      <w:rFonts w:asciiTheme="majorHAnsi" w:hAnsiTheme="majorHAnsi" w:eastAsiaTheme="majorEastAsia"/>
      <w:b w:val="1"/>
      <w:color w:val="366092" w:themeColor="accent1" w:themeShade="BF"/>
      <w:sz w:val="24"/>
    </w:rPr>
  </w:style>
  <w:style w:type="character" w:styleId="23" w:customStyle="1">
    <w:name w:val="見出し 2 (文字)"/>
    <w:basedOn w:val="10"/>
    <w:next w:val="23"/>
    <w:link w:val="2"/>
    <w:uiPriority w:val="0"/>
    <w:rPr>
      <w:rFonts w:asciiTheme="majorHAnsi" w:hAnsiTheme="majorHAnsi" w:eastAsiaTheme="majorEastAsia"/>
      <w:color w:val="366092" w:themeColor="accent1" w:themeShade="BF"/>
      <w:sz w:val="24"/>
    </w:rPr>
  </w:style>
  <w:style w:type="character" w:styleId="24" w:customStyle="1">
    <w:name w:val="見出し 3 (文字)"/>
    <w:basedOn w:val="10"/>
    <w:next w:val="24"/>
    <w:link w:val="3"/>
    <w:uiPriority w:val="0"/>
    <w:rPr>
      <w:rFonts w:asciiTheme="majorHAnsi" w:hAnsiTheme="majorHAnsi" w:eastAsiaTheme="majorEastAsia"/>
      <w:color w:val="4F81BD" w:themeColor="accent1"/>
      <w:sz w:val="24"/>
    </w:rPr>
  </w:style>
  <w:style w:type="character" w:styleId="25" w:customStyle="1">
    <w:name w:val="見出し 4 (文字)"/>
    <w:basedOn w:val="10"/>
    <w:next w:val="25"/>
    <w:link w:val="4"/>
    <w:uiPriority w:val="0"/>
    <w:rPr>
      <w:rFonts w:asciiTheme="majorHAnsi" w:hAnsiTheme="majorHAnsi" w:eastAsiaTheme="majorEastAsia"/>
      <w:i w:val="1"/>
      <w:color w:val="4F81BD" w:themeColor="accent1"/>
      <w:sz w:val="24"/>
    </w:rPr>
  </w:style>
  <w:style w:type="character" w:styleId="26" w:customStyle="1">
    <w:name w:val="見出し 5 (文字)"/>
    <w:basedOn w:val="10"/>
    <w:next w:val="26"/>
    <w:link w:val="5"/>
    <w:uiPriority w:val="0"/>
    <w:rPr>
      <w:rFonts w:asciiTheme="majorHAnsi" w:hAnsiTheme="majorHAnsi" w:eastAsiaTheme="majorEastAsia"/>
      <w:color w:val="4F81BD" w:themeColor="accent1"/>
    </w:rPr>
  </w:style>
  <w:style w:type="character" w:styleId="27" w:customStyle="1">
    <w:name w:val="見出し 6 (文字)"/>
    <w:basedOn w:val="10"/>
    <w:next w:val="27"/>
    <w:link w:val="6"/>
    <w:uiPriority w:val="0"/>
    <w:rPr>
      <w:rFonts w:asciiTheme="majorHAnsi" w:hAnsiTheme="majorHAnsi" w:eastAsiaTheme="majorEastAsia"/>
      <w:i w:val="1"/>
      <w:color w:val="4F81BD" w:themeColor="accent1"/>
    </w:rPr>
  </w:style>
  <w:style w:type="character" w:styleId="28" w:customStyle="1">
    <w:name w:val="見出し 7 (文字)"/>
    <w:basedOn w:val="10"/>
    <w:next w:val="28"/>
    <w:link w:val="7"/>
    <w:uiPriority w:val="0"/>
    <w:rPr>
      <w:rFonts w:asciiTheme="majorHAnsi" w:hAnsiTheme="majorHAnsi" w:eastAsiaTheme="majorEastAsia"/>
      <w:b w:val="1"/>
      <w:color w:val="9BBB59" w:themeColor="accent3"/>
      <w:sz w:val="20"/>
    </w:rPr>
  </w:style>
  <w:style w:type="character" w:styleId="29" w:customStyle="1">
    <w:name w:val="見出し 8 (文字)"/>
    <w:basedOn w:val="10"/>
    <w:next w:val="29"/>
    <w:link w:val="8"/>
    <w:uiPriority w:val="0"/>
    <w:rPr>
      <w:rFonts w:asciiTheme="majorHAnsi" w:hAnsiTheme="majorHAnsi" w:eastAsiaTheme="majorEastAsia"/>
      <w:b w:val="1"/>
      <w:i w:val="1"/>
      <w:color w:val="9BBB59" w:themeColor="accent3"/>
      <w:sz w:val="20"/>
    </w:rPr>
  </w:style>
  <w:style w:type="character" w:styleId="30" w:customStyle="1">
    <w:name w:val="見出し 9 (文字)"/>
    <w:basedOn w:val="10"/>
    <w:next w:val="30"/>
    <w:link w:val="9"/>
    <w:uiPriority w:val="0"/>
    <w:rPr>
      <w:rFonts w:asciiTheme="majorHAnsi" w:hAnsiTheme="majorHAnsi" w:eastAsiaTheme="majorEastAsia"/>
      <w:i w:val="1"/>
      <w:color w:val="9BBB59" w:themeColor="accent3"/>
      <w:sz w:val="20"/>
    </w:rPr>
  </w:style>
  <w:style w:type="paragraph" w:styleId="31">
    <w:name w:val="caption"/>
    <w:basedOn w:val="0"/>
    <w:next w:val="0"/>
    <w:link w:val="0"/>
    <w:uiPriority w:val="0"/>
    <w:semiHidden/>
    <w:qFormat/>
    <w:rPr>
      <w:b w:val="1"/>
      <w:sz w:val="18"/>
    </w:rPr>
  </w:style>
  <w:style w:type="paragraph" w:styleId="32">
    <w:name w:val="Title"/>
    <w:basedOn w:val="0"/>
    <w:next w:val="0"/>
    <w:link w:val="33"/>
    <w:uiPriority w:val="0"/>
    <w:qFormat/>
    <w:pPr>
      <w:pBdr>
        <w:top w:val="single" w:color="A9C1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/>
      <w:i w:val="1"/>
      <w:color w:val="243F60" w:themeColor="accent1" w:themeShade="7F"/>
      <w:sz w:val="60"/>
    </w:rPr>
  </w:style>
  <w:style w:type="character" w:styleId="33" w:customStyle="1">
    <w:name w:val="表題 (文字)"/>
    <w:basedOn w:val="10"/>
    <w:next w:val="33"/>
    <w:link w:val="32"/>
    <w:uiPriority w:val="0"/>
    <w:rPr>
      <w:rFonts w:asciiTheme="majorHAnsi" w:hAnsiTheme="majorHAnsi" w:eastAsiaTheme="majorEastAsia"/>
      <w:i w:val="1"/>
      <w:color w:val="243F60" w:themeColor="accent1" w:themeShade="7F"/>
      <w:sz w:val="60"/>
    </w:rPr>
  </w:style>
  <w:style w:type="paragraph" w:styleId="34">
    <w:name w:val="Subtitle"/>
    <w:basedOn w:val="0"/>
    <w:next w:val="0"/>
    <w:link w:val="35"/>
    <w:uiPriority w:val="0"/>
    <w:qFormat/>
    <w:pPr>
      <w:spacing w:before="200" w:beforeLines="0" w:beforeAutospacing="0" w:after="900" w:afterLines="0" w:afterAutospacing="0"/>
      <w:ind w:firstLine="0"/>
      <w:jc w:val="right"/>
    </w:pPr>
    <w:rPr>
      <w:i w:val="1"/>
      <w:sz w:val="24"/>
    </w:rPr>
  </w:style>
  <w:style w:type="character" w:styleId="35" w:customStyle="1">
    <w:name w:val="副題 (文字)"/>
    <w:basedOn w:val="10"/>
    <w:next w:val="35"/>
    <w:link w:val="34"/>
    <w:uiPriority w:val="0"/>
    <w:rPr>
      <w:i w:val="1"/>
      <w:sz w:val="24"/>
    </w:rPr>
  </w:style>
  <w:style w:type="character" w:styleId="36">
    <w:name w:val="Strong"/>
    <w:basedOn w:val="10"/>
    <w:next w:val="36"/>
    <w:link w:val="0"/>
    <w:uiPriority w:val="0"/>
    <w:qFormat/>
    <w:rPr>
      <w:b w:val="1"/>
      <w:spacing w:val="0"/>
    </w:rPr>
  </w:style>
  <w:style w:type="character" w:styleId="37">
    <w:name w:val="Emphasis"/>
    <w:next w:val="37"/>
    <w:link w:val="0"/>
    <w:uiPriority w:val="0"/>
    <w:qFormat/>
    <w:rPr>
      <w:b w:val="1"/>
      <w:i w:val="1"/>
      <w:color w:val="5B5B5B" w:themeColor="text1" w:themeTint="A5"/>
    </w:rPr>
  </w:style>
  <w:style w:type="paragraph" w:styleId="38">
    <w:name w:val="No Spacing"/>
    <w:basedOn w:val="0"/>
    <w:next w:val="38"/>
    <w:link w:val="39"/>
    <w:uiPriority w:val="0"/>
    <w:qFormat/>
    <w:pPr>
      <w:ind w:firstLine="0"/>
    </w:pPr>
  </w:style>
  <w:style w:type="character" w:styleId="39" w:customStyle="1">
    <w:name w:val="行間詰め (文字)"/>
    <w:basedOn w:val="10"/>
    <w:next w:val="39"/>
    <w:link w:val="38"/>
    <w:uiPriority w:val="0"/>
  </w:style>
  <w:style w:type="paragraph" w:styleId="40">
    <w:name w:val="Quote"/>
    <w:basedOn w:val="0"/>
    <w:next w:val="0"/>
    <w:link w:val="41"/>
    <w:uiPriority w:val="0"/>
    <w:qFormat/>
    <w:rPr>
      <w:rFonts w:asciiTheme="majorHAnsi" w:hAnsiTheme="majorHAnsi" w:eastAsiaTheme="majorEastAsia"/>
      <w:i w:val="1"/>
      <w:color w:val="5B5B5B" w:themeColor="text1" w:themeTint="A5"/>
    </w:rPr>
  </w:style>
  <w:style w:type="character" w:styleId="41" w:customStyle="1">
    <w:name w:val="引用文 (文字)"/>
    <w:basedOn w:val="10"/>
    <w:next w:val="41"/>
    <w:link w:val="40"/>
    <w:uiPriority w:val="0"/>
    <w:rPr>
      <w:rFonts w:asciiTheme="majorHAnsi" w:hAnsiTheme="majorHAnsi" w:eastAsiaTheme="majorEastAsia"/>
      <w:i w:val="1"/>
      <w:color w:val="5B5B5B" w:themeColor="text1" w:themeTint="A5"/>
    </w:rPr>
  </w:style>
  <w:style w:type="paragraph" w:styleId="42">
    <w:name w:val="Intense Quote"/>
    <w:basedOn w:val="0"/>
    <w:next w:val="0"/>
    <w:link w:val="43"/>
    <w:uiPriority w:val="0"/>
    <w:qFormat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themeFill="accent1" w:themeFillTint="FF" w:themeFillShade="FF"/>
      <w:spacing w:before="320" w:beforeLines="0" w:beforeAutospacing="0" w:after="320" w:afterLines="0" w:afterAutospacing="0" w:line="300" w:lineRule="auto"/>
      <w:ind w:left="1440" w:right="1440"/>
    </w:pPr>
    <w:rPr>
      <w:rFonts w:asciiTheme="majorHAnsi" w:hAnsiTheme="majorHAnsi" w:eastAsiaTheme="majorEastAsia"/>
      <w:i w:val="1"/>
      <w:color w:val="FFFFFF" w:themeColor="background1"/>
      <w:sz w:val="24"/>
    </w:rPr>
  </w:style>
  <w:style w:type="character" w:styleId="43" w:customStyle="1">
    <w:name w:val="引用文 2 (文字)"/>
    <w:basedOn w:val="10"/>
    <w:next w:val="43"/>
    <w:link w:val="42"/>
    <w:uiPriority w:val="0"/>
    <w:rPr>
      <w:rFonts w:asciiTheme="majorHAnsi" w:hAnsiTheme="majorHAnsi" w:eastAsiaTheme="majorEastAsia"/>
      <w:i w:val="1"/>
      <w:color w:val="FFFFFF" w:themeColor="background1"/>
      <w:sz w:val="24"/>
      <w:shd w:val="clear" w:color="auto" w:themeFill="accent1" w:themeFillTint="FF" w:themeFillShade="FF"/>
    </w:rPr>
  </w:style>
  <w:style w:type="character" w:styleId="44">
    <w:name w:val="Subtle Emphasis"/>
    <w:next w:val="44"/>
    <w:link w:val="0"/>
    <w:uiPriority w:val="0"/>
    <w:qFormat/>
    <w:rPr>
      <w:i w:val="1"/>
      <w:color w:val="5B5B5B" w:themeColor="text1" w:themeTint="A5"/>
    </w:rPr>
  </w:style>
  <w:style w:type="character" w:styleId="45">
    <w:name w:val="Intense Emphasis"/>
    <w:next w:val="45"/>
    <w:link w:val="0"/>
    <w:uiPriority w:val="0"/>
    <w:qFormat/>
    <w:rPr>
      <w:b w:val="1"/>
      <w:i w:val="1"/>
      <w:color w:val="4F81BD" w:themeColor="accent1"/>
      <w:sz w:val="22"/>
    </w:rPr>
  </w:style>
  <w:style w:type="character" w:styleId="46">
    <w:name w:val="Subtle Reference"/>
    <w:next w:val="46"/>
    <w:link w:val="0"/>
    <w:uiPriority w:val="0"/>
    <w:qFormat/>
    <w:rPr>
      <w:color w:val="auto"/>
      <w:u w:val="single" w:color="9BBB59" w:themeColor="accent3"/>
    </w:rPr>
  </w:style>
  <w:style w:type="character" w:styleId="47">
    <w:name w:val="Intense Reference"/>
    <w:basedOn w:val="10"/>
    <w:next w:val="47"/>
    <w:link w:val="0"/>
    <w:uiPriority w:val="0"/>
    <w:qFormat/>
    <w:rPr>
      <w:b w:val="1"/>
      <w:color w:val="76933C" w:themeColor="accent3" w:themeShade="BF"/>
      <w:u w:val="single" w:color="9BBB59" w:themeColor="accent3"/>
    </w:rPr>
  </w:style>
  <w:style w:type="character" w:styleId="48">
    <w:name w:val="Book Title"/>
    <w:basedOn w:val="10"/>
    <w:next w:val="48"/>
    <w:link w:val="0"/>
    <w:uiPriority w:val="0"/>
    <w:qFormat/>
    <w:rPr>
      <w:rFonts w:asciiTheme="majorHAnsi" w:hAnsiTheme="majorHAnsi" w:eastAsiaTheme="majorEastAsia"/>
      <w:b w:val="1"/>
      <w:i w:val="1"/>
      <w:color w:val="auto"/>
    </w:rPr>
  </w:style>
  <w:style w:type="paragraph" w:styleId="49">
    <w:name w:val="TOC Heading"/>
    <w:basedOn w:val="1"/>
    <w:next w:val="0"/>
    <w:link w:val="0"/>
    <w:uiPriority w:val="0"/>
    <w:qFormat/>
    <w:pPr>
      <w:outlineLvl w:val="9"/>
    </w:pPr>
  </w:style>
  <w:style w:type="character" w:styleId="50">
    <w:name w:val="footnote reference"/>
    <w:basedOn w:val="10"/>
    <w:next w:val="50"/>
    <w:link w:val="0"/>
    <w:uiPriority w:val="0"/>
    <w:semiHidden/>
    <w:rPr>
      <w:vertAlign w:val="superscript"/>
    </w:rPr>
  </w:style>
  <w:style w:type="character" w:styleId="51">
    <w:name w:val="endnote reference"/>
    <w:basedOn w:val="10"/>
    <w:next w:val="51"/>
    <w:link w:val="0"/>
    <w:uiPriority w:val="0"/>
    <w:semiHidden/>
    <w:rPr>
      <w:vertAlign w:val="superscript"/>
    </w:rPr>
  </w:style>
  <w:style w:type="table" w:styleId="52">
    <w:name w:val="Table Grid"/>
    <w:basedOn w:val="11"/>
    <w:next w:val="5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e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838</TotalTime>
  <Pages>1</Pages>
  <Words>0</Words>
  <Characters>667</Characters>
  <Application>JUST Note</Application>
  <Lines>154</Lines>
  <Paragraphs>60</Paragraphs>
  <Company>kitahiroshima</Company>
  <CharactersWithSpaces>877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和泉　智子</dc:creator>
  <cp:lastModifiedBy>和泉　智子</cp:lastModifiedBy>
  <cp:lastPrinted>2015-05-20T05:33:00Z</cp:lastPrinted>
  <dcterms:created xsi:type="dcterms:W3CDTF">2021-06-18T06:06:00Z</dcterms:created>
  <dcterms:modified xsi:type="dcterms:W3CDTF">2021-06-18T07:25:34Z</dcterms:modified>
  <cp:revision>28</cp:revision>
</cp:coreProperties>
</file>