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別記様式第１号（第６条関係）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北　広　島　町　長　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団体等の所在地　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団体等の名称　　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代表者氏名　　　　　　　　　　　　　　　　　㊞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トップアスリート支援事業認定申請書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トップアスリート支援事業に係る事業の認定を受けたいので、スポーツ団体支援事業交付金交付要綱第６条第１項の規定により、関係書類を添えて下記のとおり申請します。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なお、事業が認定された後に行う、ふるさと寄附において、募集する寄附金の有無に関わらず、事業を実施することを誓約いたします。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3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496"/>
        <w:gridCol w:w="5964"/>
      </w:tblGrid>
      <w:tr>
        <w:trPr/>
        <w:tc>
          <w:tcPr>
            <w:tcW w:w="24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事業認定期間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（３年間）</w:t>
            </w:r>
          </w:p>
        </w:tc>
        <w:tc>
          <w:tcPr>
            <w:tcW w:w="596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開始　　　年　月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完了　　　年　月　日　</w:t>
            </w:r>
          </w:p>
        </w:tc>
      </w:tr>
      <w:tr>
        <w:trPr/>
        <w:tc>
          <w:tcPr>
            <w:tcW w:w="24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年間活動経費見込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１年目</w:t>
            </w:r>
            <w:r>
              <w:rPr>
                <w:rFonts w:hint="eastAsia"/>
              </w:rPr>
              <w:t>)</w:t>
            </w:r>
          </w:p>
        </w:tc>
        <w:tc>
          <w:tcPr>
            <w:tcW w:w="5964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/>
        <w:tc>
          <w:tcPr>
            <w:tcW w:w="24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年間活動経費見込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２年目</w:t>
            </w:r>
            <w:r>
              <w:rPr>
                <w:rFonts w:hint="eastAsia"/>
              </w:rPr>
              <w:t>)</w:t>
            </w:r>
          </w:p>
        </w:tc>
        <w:tc>
          <w:tcPr>
            <w:tcW w:w="5964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  <w:tr>
        <w:trPr/>
        <w:tc>
          <w:tcPr>
            <w:tcW w:w="249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年間活動経費見込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３年目</w:t>
            </w:r>
            <w:r>
              <w:rPr>
                <w:rFonts w:hint="eastAsia"/>
              </w:rPr>
              <w:t>)</w:t>
            </w:r>
          </w:p>
        </w:tc>
        <w:tc>
          <w:tcPr>
            <w:tcW w:w="5964" w:type="dxa"/>
            <w:vAlign w:val="center"/>
          </w:tcPr>
          <w:p>
            <w:pPr>
              <w:pStyle w:val="0"/>
              <w:wordWrap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</w:tr>
    </w:tbl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（添付書類）</w:t>
      </w: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１　事業計画書（別紙１）</w:t>
      </w: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２　収支予算書（別紙２）</w:t>
      </w: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３　規約又は会則若しくはこれに代わるもの（その他任意団体の場合）</w:t>
      </w: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４　定款及び登記事項証明書又はこれに代わるもの（ＮＰＯ法人の場合）</w:t>
      </w: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５　直近事業年度分（３か年）の決算書写し</w:t>
      </w: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６　その他（団体等の組織図又は構成員名簿）</w:t>
      </w: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別紙１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事業計画書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申請団体情報</w:t>
      </w:r>
    </w:p>
    <w:tbl>
      <w:tblPr>
        <w:tblStyle w:val="23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620"/>
        <w:gridCol w:w="6840"/>
      </w:tblGrid>
      <w:tr>
        <w:trPr>
          <w:trHeight w:val="714" w:hRule="atLeast"/>
        </w:trPr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団体等名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7" w:hRule="atLeast"/>
        </w:trPr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3" w:hRule="atLeast"/>
        </w:trPr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　　　－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電話／</w:t>
            </w:r>
            <w:r>
              <w:rPr>
                <w:rFonts w:hint="eastAsia"/>
              </w:rPr>
              <w:t>FAX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電話：　　　　－　　　　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　　　　－　　　　－</w:t>
            </w:r>
          </w:p>
        </w:tc>
      </w:tr>
      <w:tr>
        <w:trPr/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84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団体の活動概要</w:t>
      </w:r>
    </w:p>
    <w:tbl>
      <w:tblPr>
        <w:tblStyle w:val="23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43"/>
        <w:gridCol w:w="6617"/>
      </w:tblGrid>
      <w:tr>
        <w:trPr>
          <w:trHeight w:val="7123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活動目的・目標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5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主な活動内容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（主な事業計画）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（１年目）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（２年目）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（３年目）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5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成果指標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（※数値目標となるような具体的な指標）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（１年目）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（２年目）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（３年目）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55" w:hRule="atLeast"/>
        </w:trPr>
        <w:tc>
          <w:tcPr>
            <w:tcW w:w="184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ふるさと寄附金を募集するためのプロモーション内容</w:t>
            </w:r>
          </w:p>
        </w:tc>
        <w:tc>
          <w:tcPr>
            <w:tcW w:w="66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別紙２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収支予算書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収入の部　　　　　　　　　　　　　　　　　　　　　　　　　　　　（単位：円）</w:t>
      </w:r>
    </w:p>
    <w:tbl>
      <w:tblPr>
        <w:tblStyle w:val="23"/>
        <w:tblW w:w="846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46"/>
        <w:gridCol w:w="1531"/>
        <w:gridCol w:w="1559"/>
        <w:gridCol w:w="1560"/>
        <w:gridCol w:w="2364"/>
      </w:tblGrid>
      <w:tr>
        <w:trPr/>
        <w:tc>
          <w:tcPr>
            <w:tcW w:w="14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3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摘要（資金の調達先等）</w:t>
            </w:r>
          </w:p>
        </w:tc>
      </w:tr>
      <w:tr>
        <w:trPr/>
        <w:tc>
          <w:tcPr>
            <w:tcW w:w="1446" w:type="dxa"/>
            <w:vMerge w:val="continue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１年目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２年目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３年目</w:t>
            </w:r>
          </w:p>
        </w:tc>
        <w:tc>
          <w:tcPr>
            <w:tcW w:w="2364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1446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2364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1446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借入金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2364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1446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補助金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2364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1446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交付金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※１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2364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1446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2364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/>
        <w:tc>
          <w:tcPr>
            <w:tcW w:w="1446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</w:p>
        </w:tc>
        <w:tc>
          <w:tcPr>
            <w:tcW w:w="2364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644" w:hRule="atLeast"/>
        </w:trPr>
        <w:tc>
          <w:tcPr>
            <w:tcW w:w="8460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支出の部　　　　　　　　　　　　　　　　　　　　　　　　　　　　（単位：円）</w:t>
      </w:r>
    </w:p>
    <w:tbl>
      <w:tblPr>
        <w:tblStyle w:val="23"/>
        <w:tblW w:w="8505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606"/>
        <w:gridCol w:w="1446"/>
        <w:gridCol w:w="1776"/>
        <w:gridCol w:w="1701"/>
        <w:gridCol w:w="1701"/>
        <w:gridCol w:w="1275"/>
      </w:tblGrid>
      <w:tr>
        <w:trPr/>
        <w:tc>
          <w:tcPr>
            <w:tcW w:w="2052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1776" w:type="dxa"/>
            <w:shd w:val="clear" w:color="auto" w:fill="auto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事業に要する経費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（税込）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事業に要する経費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（税込）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事業に要する経費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（税込）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摘要　　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（根拠）</w:t>
            </w:r>
          </w:p>
        </w:tc>
      </w:tr>
      <w:tr>
        <w:trPr>
          <w:trHeight w:val="85" w:hRule="atLeast"/>
        </w:trPr>
        <w:tc>
          <w:tcPr>
            <w:tcW w:w="2052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１年目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２年目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３年目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</w:tr>
      <w:tr>
        <w:trPr>
          <w:trHeight w:val="85" w:hRule="atLeast"/>
        </w:trPr>
        <w:tc>
          <w:tcPr>
            <w:tcW w:w="2052" w:type="dxa"/>
            <w:gridSpan w:val="2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報酬費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</w:tr>
      <w:tr>
        <w:trPr>
          <w:trHeight w:val="85" w:hRule="atLeast"/>
        </w:trPr>
        <w:tc>
          <w:tcPr>
            <w:tcW w:w="2052" w:type="dxa"/>
            <w:gridSpan w:val="2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賃金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</w:tr>
      <w:tr>
        <w:trPr>
          <w:trHeight w:val="85" w:hRule="atLeast"/>
        </w:trPr>
        <w:tc>
          <w:tcPr>
            <w:tcW w:w="2052" w:type="dxa"/>
            <w:gridSpan w:val="2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報償費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</w:tr>
      <w:tr>
        <w:trPr>
          <w:trHeight w:val="85" w:hRule="atLeast"/>
        </w:trPr>
        <w:tc>
          <w:tcPr>
            <w:tcW w:w="2052" w:type="dxa"/>
            <w:gridSpan w:val="2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</w:tr>
      <w:tr>
        <w:trPr>
          <w:trHeight w:val="85" w:hRule="atLeast"/>
        </w:trPr>
        <w:tc>
          <w:tcPr>
            <w:tcW w:w="2052" w:type="dxa"/>
            <w:gridSpan w:val="2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交際費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</w:tr>
      <w:tr>
        <w:trPr>
          <w:trHeight w:val="85" w:hRule="atLeast"/>
        </w:trPr>
        <w:tc>
          <w:tcPr>
            <w:tcW w:w="606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需用費</w:t>
            </w:r>
          </w:p>
        </w:tc>
        <w:tc>
          <w:tcPr>
            <w:tcW w:w="1446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</w:tr>
      <w:tr>
        <w:trPr>
          <w:trHeight w:val="161" w:hRule="atLeast"/>
        </w:trPr>
        <w:tc>
          <w:tcPr>
            <w:tcW w:w="606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燃料費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</w:tr>
      <w:tr>
        <w:trPr>
          <w:trHeight w:val="85" w:hRule="atLeast"/>
        </w:trPr>
        <w:tc>
          <w:tcPr>
            <w:tcW w:w="606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食糧費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</w:tr>
      <w:tr>
        <w:trPr>
          <w:trHeight w:val="85" w:hRule="atLeast"/>
        </w:trPr>
        <w:tc>
          <w:tcPr>
            <w:tcW w:w="606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</w:tr>
      <w:tr>
        <w:trPr>
          <w:trHeight w:val="85" w:hRule="atLeast"/>
        </w:trPr>
        <w:tc>
          <w:tcPr>
            <w:tcW w:w="606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光熱水費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</w:tr>
      <w:tr>
        <w:trPr>
          <w:trHeight w:val="85" w:hRule="atLeast"/>
        </w:trPr>
        <w:tc>
          <w:tcPr>
            <w:tcW w:w="606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修繕料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</w:tr>
      <w:tr>
        <w:trPr>
          <w:trHeight w:val="85" w:hRule="atLeast"/>
        </w:trPr>
        <w:tc>
          <w:tcPr>
            <w:tcW w:w="606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務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費</w:t>
            </w:r>
          </w:p>
        </w:tc>
        <w:tc>
          <w:tcPr>
            <w:tcW w:w="1446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</w:tr>
      <w:tr>
        <w:trPr/>
        <w:tc>
          <w:tcPr>
            <w:tcW w:w="606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広告料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</w:tr>
      <w:tr>
        <w:trPr/>
        <w:tc>
          <w:tcPr>
            <w:tcW w:w="606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</w:tr>
      <w:tr>
        <w:trPr>
          <w:trHeight w:val="85" w:hRule="atLeast"/>
        </w:trPr>
        <w:tc>
          <w:tcPr>
            <w:tcW w:w="606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446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筆耕翻訳料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</w:tr>
      <w:tr>
        <w:trPr/>
        <w:tc>
          <w:tcPr>
            <w:tcW w:w="2052" w:type="dxa"/>
            <w:gridSpan w:val="2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委託料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both"/>
              <w:rPr>
                <w:rFonts w:hint="default"/>
                <w:u w:val="single" w:color="auto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</w:tr>
      <w:tr>
        <w:trPr/>
        <w:tc>
          <w:tcPr>
            <w:tcW w:w="2052" w:type="dxa"/>
            <w:gridSpan w:val="2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</w:tr>
      <w:tr>
        <w:trPr/>
        <w:tc>
          <w:tcPr>
            <w:tcW w:w="2052" w:type="dxa"/>
            <w:gridSpan w:val="2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工事請負費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  <w:u w:val="single" w:color="auto"/>
              </w:rPr>
            </w:pPr>
          </w:p>
        </w:tc>
      </w:tr>
      <w:tr>
        <w:trPr/>
        <w:tc>
          <w:tcPr>
            <w:tcW w:w="2052" w:type="dxa"/>
            <w:gridSpan w:val="2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原材料費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</w:tr>
      <w:tr>
        <w:trPr/>
        <w:tc>
          <w:tcPr>
            <w:tcW w:w="2052" w:type="dxa"/>
            <w:gridSpan w:val="2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1776" w:type="dxa"/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2052" w:type="dxa"/>
            <w:gridSpan w:val="2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物品購入費</w:t>
            </w:r>
          </w:p>
        </w:tc>
        <w:tc>
          <w:tcPr>
            <w:tcW w:w="17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2052" w:type="dxa"/>
            <w:gridSpan w:val="2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負担金</w:t>
            </w:r>
          </w:p>
        </w:tc>
        <w:tc>
          <w:tcPr>
            <w:tcW w:w="17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</w:tr>
      <w:tr>
        <w:trPr>
          <w:trHeight w:val="70" w:hRule="atLeast"/>
        </w:trPr>
        <w:tc>
          <w:tcPr>
            <w:tcW w:w="2052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7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210" w:hanging="210" w:hangingChars="10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color w:val="auto"/>
          <w:u w:val="none" w:color="auto"/>
        </w:rPr>
        <w:t>※１　</w:t>
      </w:r>
      <w:r>
        <w:rPr>
          <w:rFonts w:hint="eastAsia" w:ascii="ＭＳ 明朝" w:hAnsi="ＭＳ 明朝"/>
          <w:color w:val="auto"/>
          <w:u w:val="none" w:color="auto"/>
        </w:rPr>
        <w:t>寄附金から、町が当該事業に要した費用相当額を差し引いた額とする。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4</Pages>
  <Words>3</Words>
  <Characters>814</Characters>
  <Application>JUST Note</Application>
  <Lines>738</Lines>
  <Paragraphs>118</Paragraphs>
  <CharactersWithSpaces>1044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2017-03-10T03:04:00Z</dcterms:created>
  <dcterms:modified xsi:type="dcterms:W3CDTF">2021-05-31T04:45:45Z</dcterms:modified>
  <cp:revision>2</cp:revision>
</cp:coreProperties>
</file>