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604" w:rsidRPr="00A61661" w:rsidRDefault="004F5604" w:rsidP="004F5604">
      <w:pPr>
        <w:jc w:val="right"/>
        <w:rPr>
          <w:rFonts w:ascii="ＭＳ 明朝" w:eastAsia="ＭＳ 明朝" w:hAnsi="ＭＳ 明朝"/>
        </w:rPr>
      </w:pPr>
    </w:p>
    <w:p w:rsidR="004F5604" w:rsidRPr="00A61661" w:rsidRDefault="004F5604" w:rsidP="00220B1F">
      <w:pPr>
        <w:ind w:leftChars="256" w:left="567" w:rightChars="319" w:right="706" w:hanging="1"/>
        <w:rPr>
          <w:rFonts w:ascii="ＭＳ 明朝" w:eastAsia="ＭＳ 明朝" w:hAnsi="ＭＳ 明朝"/>
        </w:rPr>
      </w:pPr>
      <w:r w:rsidRPr="00A61661">
        <w:rPr>
          <w:rFonts w:ascii="ＭＳ 明朝" w:eastAsia="ＭＳ 明朝" w:hAnsi="ＭＳ 明朝" w:hint="eastAsia"/>
        </w:rPr>
        <w:t xml:space="preserve">地縁による団体の規約例　　　　　　　　　　　　　　　　　　　　　　　　</w:t>
      </w:r>
    </w:p>
    <w:tbl>
      <w:tblPr>
        <w:tblW w:w="10442"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2"/>
      </w:tblGrid>
      <w:tr w:rsidR="00220B1F" w:rsidRPr="00E62BD1" w:rsidTr="006D4FB6">
        <w:tc>
          <w:tcPr>
            <w:tcW w:w="10442" w:type="dxa"/>
            <w:tcBorders>
              <w:top w:val="single" w:sz="4" w:space="0" w:color="FFFFFF"/>
              <w:left w:val="single" w:sz="4" w:space="0" w:color="FFFFFF"/>
              <w:bottom w:val="single" w:sz="4" w:space="0" w:color="FFFFFF"/>
              <w:right w:val="single" w:sz="4" w:space="0" w:color="FFFFFF"/>
            </w:tcBorders>
          </w:tcPr>
          <w:p w:rsidR="00220B1F" w:rsidRPr="00E62BD1" w:rsidRDefault="00220B1F" w:rsidP="00220B1F">
            <w:pPr>
              <w:ind w:leftChars="256" w:left="567" w:rightChars="319" w:right="706" w:hanging="1"/>
              <w:rPr>
                <w:rFonts w:ascii="ＭＳ 明朝" w:eastAsia="ＭＳ 明朝" w:hAnsi="ＭＳ 明朝"/>
              </w:rPr>
            </w:pPr>
          </w:p>
          <w:p w:rsidR="00220B1F" w:rsidRPr="00E62BD1" w:rsidRDefault="00220B1F" w:rsidP="00220B1F">
            <w:pPr>
              <w:ind w:leftChars="256" w:left="567" w:rightChars="319" w:right="706" w:hanging="1"/>
              <w:rPr>
                <w:rFonts w:ascii="ＭＳ 明朝" w:eastAsia="ＭＳ 明朝" w:hAnsi="ＭＳ 明朝"/>
                <w:lang w:eastAsia="zh-CN"/>
              </w:rPr>
            </w:pPr>
            <w:r w:rsidRPr="00E62BD1">
              <w:rPr>
                <w:rFonts w:ascii="ＭＳ 明朝" w:eastAsia="ＭＳ 明朝" w:hAnsi="ＭＳ 明朝" w:hint="eastAsia"/>
                <w:lang w:eastAsia="zh-CN"/>
              </w:rPr>
              <w:t>○○町内会（自治会）規約（会則）</w:t>
            </w:r>
          </w:p>
          <w:p w:rsidR="00220B1F" w:rsidRPr="00E62BD1" w:rsidRDefault="00220B1F" w:rsidP="006D4FB6">
            <w:pPr>
              <w:ind w:leftChars="256" w:left="566" w:rightChars="319" w:right="706" w:firstLineChars="300" w:firstLine="666"/>
              <w:rPr>
                <w:rFonts w:ascii="ＭＳ ゴシック" w:eastAsia="ＭＳ ゴシック" w:hAnsi="ＭＳ ゴシック"/>
                <w:b/>
              </w:rPr>
            </w:pPr>
            <w:r w:rsidRPr="00E62BD1">
              <w:rPr>
                <w:rFonts w:ascii="ＭＳ ゴシック" w:eastAsia="ＭＳ ゴシック" w:hAnsi="ＭＳ ゴシック" w:hint="eastAsia"/>
                <w:b/>
              </w:rPr>
              <w:t>第1章　総則</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（目的）</w:t>
            </w:r>
          </w:p>
          <w:p w:rsidR="00220B1F" w:rsidRPr="00E62BD1" w:rsidRDefault="00220B1F" w:rsidP="006D4FB6">
            <w:pPr>
              <w:ind w:leftChars="256" w:left="787" w:rightChars="319" w:right="706" w:hangingChars="100" w:hanging="221"/>
              <w:rPr>
                <w:rFonts w:ascii="ＭＳ 明朝" w:eastAsia="ＭＳ 明朝" w:hAnsi="ＭＳ 明朝"/>
              </w:rPr>
            </w:pPr>
            <w:r w:rsidRPr="00E62BD1">
              <w:rPr>
                <w:rFonts w:ascii="ＭＳ 明朝" w:eastAsia="ＭＳ 明朝" w:hAnsi="ＭＳ 明朝" w:hint="eastAsia"/>
              </w:rPr>
              <w:t>第１条　本会は、次に掲げるような地域的な共同活動を行うことにより、良好な地域社会の維持及び形成に資することを目的とする。</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⑴　回覧板の回付等区域内の住民相互の連絡</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⑵　美化・清掃等区域内の環境整備</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⑶　集会施設の維持管理</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⑷　○○○○○○○○○○○○</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⑸　○○○○○○○○○○○○</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（名称）</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第２条　本会は、○○町内会と称する。</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（区域）</w:t>
            </w:r>
          </w:p>
          <w:p w:rsidR="00220B1F" w:rsidRPr="00E62BD1" w:rsidRDefault="00220B1F" w:rsidP="006D4FB6">
            <w:pPr>
              <w:ind w:leftChars="256" w:left="787" w:rightChars="319" w:right="706" w:hangingChars="100" w:hanging="221"/>
              <w:rPr>
                <w:rFonts w:ascii="ＭＳ 明朝" w:eastAsia="ＭＳ 明朝" w:hAnsi="ＭＳ 明朝"/>
              </w:rPr>
            </w:pPr>
            <w:r w:rsidRPr="00E62BD1">
              <w:rPr>
                <w:rFonts w:ascii="ＭＳ 明朝" w:eastAsia="ＭＳ 明朝" w:hAnsi="ＭＳ 明朝" w:hint="eastAsia"/>
              </w:rPr>
              <w:t>第３条　本会の区域は、</w:t>
            </w:r>
            <w:r>
              <w:rPr>
                <w:rFonts w:ascii="ＭＳ 明朝" w:eastAsia="ＭＳ 明朝" w:hAnsi="ＭＳ 明朝" w:hint="eastAsia"/>
              </w:rPr>
              <w:t>北広島</w:t>
            </w:r>
            <w:r w:rsidRPr="00E62BD1">
              <w:rPr>
                <w:rFonts w:ascii="ＭＳ 明朝" w:eastAsia="ＭＳ 明朝" w:hAnsi="ＭＳ 明朝" w:hint="eastAsia"/>
              </w:rPr>
              <w:t>町、△△町××番</w:t>
            </w:r>
            <w:r w:rsidR="004F0460">
              <w:rPr>
                <w:rFonts w:ascii="ＭＳ 明朝" w:eastAsia="ＭＳ 明朝" w:hAnsi="ＭＳ 明朝" w:hint="eastAsia"/>
              </w:rPr>
              <w:t>地</w:t>
            </w:r>
            <w:r w:rsidRPr="00E62BD1">
              <w:rPr>
                <w:rFonts w:ascii="ＭＳ 明朝" w:eastAsia="ＭＳ 明朝" w:hAnsi="ＭＳ 明朝" w:hint="eastAsia"/>
              </w:rPr>
              <w:t>から○○番</w:t>
            </w:r>
            <w:r w:rsidR="004F0460">
              <w:rPr>
                <w:rFonts w:ascii="ＭＳ 明朝" w:eastAsia="ＭＳ 明朝" w:hAnsi="ＭＳ 明朝" w:hint="eastAsia"/>
              </w:rPr>
              <w:t>地</w:t>
            </w:r>
            <w:r w:rsidRPr="00E62BD1">
              <w:rPr>
                <w:rFonts w:ascii="ＭＳ 明朝" w:eastAsia="ＭＳ 明朝" w:hAnsi="ＭＳ 明朝" w:hint="eastAsia"/>
              </w:rPr>
              <w:t>まで及び□□町△△番</w:t>
            </w:r>
            <w:r w:rsidR="004F0460">
              <w:rPr>
                <w:rFonts w:ascii="ＭＳ 明朝" w:eastAsia="ＭＳ 明朝" w:hAnsi="ＭＳ 明朝" w:hint="eastAsia"/>
              </w:rPr>
              <w:t>地</w:t>
            </w:r>
            <w:r w:rsidRPr="00E62BD1">
              <w:rPr>
                <w:rFonts w:ascii="ＭＳ 明朝" w:eastAsia="ＭＳ 明朝" w:hAnsi="ＭＳ 明朝" w:hint="eastAsia"/>
              </w:rPr>
              <w:t>から××番</w:t>
            </w:r>
            <w:r w:rsidR="004F0460">
              <w:rPr>
                <w:rFonts w:ascii="ＭＳ 明朝" w:eastAsia="ＭＳ 明朝" w:hAnsi="ＭＳ 明朝" w:hint="eastAsia"/>
              </w:rPr>
              <w:t>地</w:t>
            </w:r>
            <w:r w:rsidRPr="00E62BD1">
              <w:rPr>
                <w:rFonts w:ascii="ＭＳ 明朝" w:eastAsia="ＭＳ 明朝" w:hAnsi="ＭＳ 明朝" w:hint="eastAsia"/>
              </w:rPr>
              <w:t>までとする。</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w:t>
            </w:r>
            <w:r>
              <w:rPr>
                <w:rFonts w:ascii="ＭＳ 明朝" w:eastAsia="ＭＳ 明朝" w:hAnsi="ＭＳ 明朝" w:hint="eastAsia"/>
              </w:rPr>
              <w:t>主たる</w:t>
            </w:r>
            <w:r w:rsidRPr="00E62BD1">
              <w:rPr>
                <w:rFonts w:ascii="ＭＳ 明朝" w:eastAsia="ＭＳ 明朝" w:hAnsi="ＭＳ 明朝" w:hint="eastAsia"/>
              </w:rPr>
              <w:t>事務所）</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第４条　本会は、</w:t>
            </w:r>
            <w:r>
              <w:rPr>
                <w:rFonts w:ascii="ＭＳ 明朝" w:eastAsia="ＭＳ 明朝" w:hAnsi="ＭＳ 明朝" w:hint="eastAsia"/>
              </w:rPr>
              <w:t>主たる事務所を広島県山県郡北広島</w:t>
            </w:r>
            <w:r w:rsidRPr="00E62BD1">
              <w:rPr>
                <w:rFonts w:ascii="ＭＳ 明朝" w:eastAsia="ＭＳ 明朝" w:hAnsi="ＭＳ 明朝" w:hint="eastAsia"/>
              </w:rPr>
              <w:t>町△△番地に置く。</w:t>
            </w:r>
          </w:p>
          <w:p w:rsidR="00220B1F" w:rsidRPr="00E62BD1" w:rsidRDefault="00220B1F" w:rsidP="006D4FB6">
            <w:pPr>
              <w:ind w:leftChars="256" w:left="566" w:rightChars="319" w:right="706" w:firstLineChars="300" w:firstLine="666"/>
              <w:rPr>
                <w:rFonts w:ascii="ＭＳ ゴシック" w:eastAsia="ＭＳ ゴシック" w:hAnsi="ＭＳ ゴシック"/>
                <w:b/>
              </w:rPr>
            </w:pPr>
            <w:r w:rsidRPr="00E62BD1">
              <w:rPr>
                <w:rFonts w:ascii="ＭＳ ゴシック" w:eastAsia="ＭＳ ゴシック" w:hAnsi="ＭＳ ゴシック" w:hint="eastAsia"/>
                <w:b/>
              </w:rPr>
              <w:t>第２章　会員</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（会員）</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第５条　本会の会員は、第３条に定める区域に住所を有する個人とする。</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２　本会の活動を賛助する法人及び団体は、賛助会員となることができる。</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（会費）</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第６条　会員は、総会において別に定める会費を納入しなければならない。</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（入会）</w:t>
            </w:r>
          </w:p>
          <w:p w:rsidR="00220B1F" w:rsidRPr="00E62BD1" w:rsidRDefault="00220B1F" w:rsidP="006D4FB6">
            <w:pPr>
              <w:ind w:leftChars="256" w:left="787" w:rightChars="319" w:right="706" w:hangingChars="100" w:hanging="221"/>
              <w:rPr>
                <w:rFonts w:ascii="ＭＳ 明朝" w:eastAsia="ＭＳ 明朝" w:hAnsi="ＭＳ 明朝"/>
              </w:rPr>
            </w:pPr>
            <w:r w:rsidRPr="00E62BD1">
              <w:rPr>
                <w:rFonts w:ascii="ＭＳ 明朝" w:eastAsia="ＭＳ 明朝" w:hAnsi="ＭＳ 明朝" w:hint="eastAsia"/>
              </w:rPr>
              <w:t>第７条　第３条に定める区域に住所を有する個人で本会に入会しようとする者は、○○に定める入会申込書を会長に提出しなければならない。</w:t>
            </w:r>
          </w:p>
          <w:p w:rsidR="00220B1F" w:rsidRPr="00E62BD1" w:rsidRDefault="00220B1F" w:rsidP="006D4FB6">
            <w:pPr>
              <w:ind w:leftChars="256" w:left="787" w:rightChars="319" w:right="706" w:hangingChars="100" w:hanging="221"/>
              <w:rPr>
                <w:rFonts w:ascii="ＭＳ 明朝" w:eastAsia="ＭＳ 明朝" w:hAnsi="ＭＳ 明朝"/>
              </w:rPr>
            </w:pPr>
            <w:r w:rsidRPr="00E62BD1">
              <w:rPr>
                <w:rFonts w:ascii="ＭＳ 明朝" w:eastAsia="ＭＳ 明朝" w:hAnsi="ＭＳ 明朝" w:hint="eastAsia"/>
              </w:rPr>
              <w:t>２　本会は、前項の入会申込みがあった場合には、正当な理由なくこれを拒んではならない。</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（退会等）</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第８条　会員が次の各号のいずれかに該当するときには、退会したものとする。</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⑴　第３条に定める区域内に住所を有しなくなったとき。</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⑵　本人により○○に定める退会届が会長に提出されたとき。</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２　会員が死亡し、又は失踪宣告を受けたときは、その資格を喪失する。</w:t>
            </w:r>
          </w:p>
          <w:p w:rsidR="00220B1F" w:rsidRPr="00E62BD1" w:rsidRDefault="00220B1F" w:rsidP="006D4FB6">
            <w:pPr>
              <w:ind w:leftChars="256" w:left="566" w:rightChars="319" w:right="706" w:firstLineChars="300" w:firstLine="666"/>
              <w:rPr>
                <w:rFonts w:ascii="ＭＳ ゴシック" w:eastAsia="ＭＳ ゴシック" w:hAnsi="ＭＳ ゴシック"/>
                <w:b/>
              </w:rPr>
            </w:pPr>
            <w:r w:rsidRPr="00E62BD1">
              <w:rPr>
                <w:rFonts w:ascii="ＭＳ ゴシック" w:eastAsia="ＭＳ ゴシック" w:hAnsi="ＭＳ ゴシック" w:hint="eastAsia"/>
                <w:b/>
              </w:rPr>
              <w:t>第３章　役員</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（役員の種別及び選任）</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第９条　本会に次の役員を置く。</w:t>
            </w:r>
          </w:p>
          <w:p w:rsidR="00220B1F" w:rsidRPr="00E62BD1" w:rsidRDefault="00220B1F" w:rsidP="006D4FB6">
            <w:pPr>
              <w:ind w:leftChars="256" w:left="566" w:rightChars="319" w:right="706" w:firstLineChars="100" w:firstLine="221"/>
              <w:rPr>
                <w:rFonts w:ascii="ＭＳ 明朝" w:eastAsia="ＭＳ 明朝" w:hAnsi="ＭＳ 明朝"/>
                <w:lang w:eastAsia="zh-TW"/>
              </w:rPr>
            </w:pPr>
            <w:r w:rsidRPr="00E62BD1">
              <w:rPr>
                <w:rFonts w:ascii="ＭＳ 明朝" w:eastAsia="ＭＳ 明朝" w:hAnsi="ＭＳ 明朝" w:hint="eastAsia"/>
                <w:lang w:eastAsia="zh-TW"/>
              </w:rPr>
              <w:lastRenderedPageBreak/>
              <w:t>⑴　会長　１人</w:t>
            </w:r>
          </w:p>
          <w:p w:rsidR="00220B1F" w:rsidRPr="00E62BD1" w:rsidRDefault="00220B1F" w:rsidP="006D4FB6">
            <w:pPr>
              <w:ind w:leftChars="256" w:left="566" w:rightChars="319" w:right="706" w:firstLineChars="100" w:firstLine="221"/>
              <w:rPr>
                <w:rFonts w:ascii="ＭＳ 明朝" w:eastAsia="ＭＳ 明朝" w:hAnsi="ＭＳ 明朝"/>
                <w:lang w:eastAsia="zh-TW"/>
              </w:rPr>
            </w:pPr>
            <w:r w:rsidRPr="00E62BD1">
              <w:rPr>
                <w:rFonts w:ascii="ＭＳ 明朝" w:eastAsia="ＭＳ 明朝" w:hAnsi="ＭＳ 明朝" w:hint="eastAsia"/>
                <w:lang w:eastAsia="zh-TW"/>
              </w:rPr>
              <w:t xml:space="preserve">⑵　副会長　</w:t>
            </w:r>
            <w:r w:rsidRPr="00E62BD1">
              <w:rPr>
                <w:rFonts w:ascii="ＭＳ 明朝" w:eastAsia="ＭＳ 明朝" w:hAnsi="ＭＳ 明朝" w:hint="eastAsia"/>
              </w:rPr>
              <w:t>○</w:t>
            </w:r>
            <w:r w:rsidRPr="00E62BD1">
              <w:rPr>
                <w:rFonts w:ascii="ＭＳ 明朝" w:eastAsia="ＭＳ 明朝" w:hAnsi="ＭＳ 明朝" w:hint="eastAsia"/>
                <w:lang w:eastAsia="zh-TW"/>
              </w:rPr>
              <w:t>人</w:t>
            </w:r>
          </w:p>
          <w:p w:rsidR="00220B1F" w:rsidRPr="00E62BD1" w:rsidRDefault="00220B1F" w:rsidP="006D4FB6">
            <w:pPr>
              <w:ind w:leftChars="256" w:left="566" w:rightChars="319" w:right="706" w:firstLineChars="100" w:firstLine="221"/>
              <w:rPr>
                <w:rFonts w:ascii="ＭＳ 明朝" w:eastAsia="ＭＳ 明朝" w:hAnsi="ＭＳ 明朝"/>
                <w:lang w:eastAsia="zh-TW"/>
              </w:rPr>
            </w:pPr>
            <w:r w:rsidRPr="00E62BD1">
              <w:rPr>
                <w:rFonts w:ascii="ＭＳ 明朝" w:eastAsia="ＭＳ 明朝" w:hAnsi="ＭＳ 明朝" w:hint="eastAsia"/>
                <w:lang w:eastAsia="zh-TW"/>
              </w:rPr>
              <w:t xml:space="preserve">⑶　書記　</w:t>
            </w:r>
            <w:r w:rsidRPr="00E62BD1">
              <w:rPr>
                <w:rFonts w:ascii="ＭＳ 明朝" w:eastAsia="ＭＳ 明朝" w:hAnsi="ＭＳ 明朝" w:hint="eastAsia"/>
              </w:rPr>
              <w:t>○</w:t>
            </w:r>
            <w:r w:rsidRPr="00E62BD1">
              <w:rPr>
                <w:rFonts w:ascii="ＭＳ 明朝" w:eastAsia="ＭＳ 明朝" w:hAnsi="ＭＳ 明朝" w:hint="eastAsia"/>
                <w:lang w:eastAsia="zh-TW"/>
              </w:rPr>
              <w:t>人</w:t>
            </w:r>
          </w:p>
          <w:p w:rsidR="00220B1F" w:rsidRPr="00E62BD1" w:rsidRDefault="00220B1F" w:rsidP="006D4FB6">
            <w:pPr>
              <w:ind w:leftChars="256" w:left="566" w:rightChars="319" w:right="706" w:firstLineChars="100" w:firstLine="221"/>
              <w:rPr>
                <w:rFonts w:ascii="ＭＳ 明朝" w:eastAsia="ＭＳ 明朝" w:hAnsi="ＭＳ 明朝"/>
                <w:lang w:eastAsia="zh-TW"/>
              </w:rPr>
            </w:pPr>
            <w:r w:rsidRPr="00E62BD1">
              <w:rPr>
                <w:rFonts w:ascii="ＭＳ 明朝" w:eastAsia="ＭＳ 明朝" w:hAnsi="ＭＳ 明朝" w:hint="eastAsia"/>
                <w:lang w:eastAsia="zh-TW"/>
              </w:rPr>
              <w:t xml:space="preserve">⑷　会計　</w:t>
            </w:r>
            <w:r w:rsidRPr="00E62BD1">
              <w:rPr>
                <w:rFonts w:ascii="ＭＳ 明朝" w:eastAsia="ＭＳ 明朝" w:hAnsi="ＭＳ 明朝" w:hint="eastAsia"/>
              </w:rPr>
              <w:t>○</w:t>
            </w:r>
            <w:r w:rsidRPr="00E62BD1">
              <w:rPr>
                <w:rFonts w:ascii="ＭＳ 明朝" w:eastAsia="ＭＳ 明朝" w:hAnsi="ＭＳ 明朝" w:hint="eastAsia"/>
                <w:lang w:eastAsia="zh-TW"/>
              </w:rPr>
              <w:t>人</w:t>
            </w:r>
          </w:p>
          <w:p w:rsidR="00220B1F" w:rsidRPr="00E62BD1" w:rsidRDefault="00220B1F" w:rsidP="006D4FB6">
            <w:pPr>
              <w:ind w:leftChars="256" w:left="566" w:rightChars="319" w:right="706" w:firstLineChars="100" w:firstLine="221"/>
              <w:rPr>
                <w:rFonts w:ascii="ＭＳ 明朝" w:eastAsia="ＭＳ 明朝" w:hAnsi="ＭＳ 明朝"/>
                <w:lang w:eastAsia="zh-TW"/>
              </w:rPr>
            </w:pPr>
            <w:r w:rsidRPr="00E62BD1">
              <w:rPr>
                <w:rFonts w:ascii="ＭＳ 明朝" w:eastAsia="ＭＳ 明朝" w:hAnsi="ＭＳ 明朝" w:hint="eastAsia"/>
                <w:lang w:eastAsia="zh-TW"/>
              </w:rPr>
              <w:t xml:space="preserve">⑸　監事　</w:t>
            </w:r>
            <w:r w:rsidRPr="00E62BD1">
              <w:rPr>
                <w:rFonts w:ascii="ＭＳ 明朝" w:eastAsia="ＭＳ 明朝" w:hAnsi="ＭＳ 明朝" w:hint="eastAsia"/>
              </w:rPr>
              <w:t>○</w:t>
            </w:r>
            <w:r w:rsidRPr="00E62BD1">
              <w:rPr>
                <w:rFonts w:ascii="ＭＳ 明朝" w:eastAsia="ＭＳ 明朝" w:hAnsi="ＭＳ 明朝" w:hint="eastAsia"/>
                <w:lang w:eastAsia="zh-TW"/>
              </w:rPr>
              <w:t>人</w:t>
            </w:r>
            <w:r w:rsidRPr="00E62BD1">
              <w:rPr>
                <w:rFonts w:ascii="ＭＳ 明朝" w:eastAsia="ＭＳ 明朝" w:hAnsi="ＭＳ 明朝" w:hint="eastAsia"/>
              </w:rPr>
              <w:t xml:space="preserve">　</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２　役員は、総会において、会員の中から選任する。</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３　監事と会長、副会長及びその他の役員は、相互に兼ねることはできない。</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（役員の職務）</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第１０条　会長は、本会を代表し、会務を総括する。</w:t>
            </w:r>
          </w:p>
          <w:p w:rsidR="00220B1F" w:rsidRPr="00E62BD1" w:rsidRDefault="00220B1F" w:rsidP="006D4FB6">
            <w:pPr>
              <w:ind w:leftChars="256" w:left="787" w:rightChars="319" w:right="706" w:hangingChars="100" w:hanging="221"/>
              <w:rPr>
                <w:rFonts w:ascii="ＭＳ 明朝" w:eastAsia="ＭＳ 明朝" w:hAnsi="ＭＳ 明朝"/>
              </w:rPr>
            </w:pPr>
            <w:r w:rsidRPr="00E62BD1">
              <w:rPr>
                <w:rFonts w:ascii="ＭＳ 明朝" w:eastAsia="ＭＳ 明朝" w:hAnsi="ＭＳ 明朝" w:hint="eastAsia"/>
              </w:rPr>
              <w:t>２　副会長は、会長を補佐し、会長に事故があるとき又は会長が欠けたときは、会長があらかじめ指名した順序によって、その職務を代行する。</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３　書記は、会務を処理する。</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４　会計は、本会の会計事務を処理する。</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５　監事は、次に掲げる業務を行う。</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⑴　本会の会計及び資産の状況を監査すること。</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⑵　会長、副会長及びその他の役員の業務執行の状況を監査すること。</w:t>
            </w:r>
          </w:p>
          <w:p w:rsidR="00220B1F" w:rsidRPr="00E62BD1" w:rsidRDefault="00220B1F" w:rsidP="006D4FB6">
            <w:pPr>
              <w:ind w:leftChars="356" w:left="1009" w:rightChars="319" w:right="706" w:hangingChars="100" w:hanging="221"/>
              <w:rPr>
                <w:rFonts w:ascii="ＭＳ 明朝" w:eastAsia="ＭＳ 明朝" w:hAnsi="ＭＳ 明朝"/>
              </w:rPr>
            </w:pPr>
            <w:r w:rsidRPr="00E62BD1">
              <w:rPr>
                <w:rFonts w:ascii="ＭＳ 明朝" w:eastAsia="ＭＳ 明朝" w:hAnsi="ＭＳ 明朝" w:hint="eastAsia"/>
              </w:rPr>
              <w:t>⑶　会計及び資産の状況又は業務執行について不正の事実を発見したときは、これを総会に報告すること。</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⑷　前号の報告をするため必要があると認めるときは、総会の招集を請求すること。</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（役員の任期）</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第１１条　役員の任期は、○年とする。ただし、再任を妨げない。</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２　補欠により選任された役員の任期は、前任者の残任期間とする。</w:t>
            </w:r>
          </w:p>
          <w:p w:rsidR="00220B1F" w:rsidRPr="00E62BD1" w:rsidRDefault="00220B1F" w:rsidP="006D4FB6">
            <w:pPr>
              <w:ind w:leftChars="256" w:left="787" w:rightChars="319" w:right="706" w:hangingChars="100" w:hanging="221"/>
              <w:rPr>
                <w:rFonts w:ascii="ＭＳ 明朝" w:eastAsia="ＭＳ 明朝" w:hAnsi="ＭＳ 明朝"/>
              </w:rPr>
            </w:pPr>
            <w:r w:rsidRPr="00E62BD1">
              <w:rPr>
                <w:rFonts w:ascii="ＭＳ 明朝" w:eastAsia="ＭＳ 明朝" w:hAnsi="ＭＳ 明朝" w:hint="eastAsia"/>
              </w:rPr>
              <w:t>３　役員は、辞任又は任期満了の後においても、後任者が就任するまでは、その職務を行わなければならない。</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（役員の解任）</w:t>
            </w:r>
          </w:p>
          <w:p w:rsidR="00220B1F" w:rsidRPr="00E62BD1" w:rsidRDefault="00220B1F" w:rsidP="006D4FB6">
            <w:pPr>
              <w:ind w:leftChars="256" w:left="787" w:rightChars="319" w:right="706" w:hangingChars="100" w:hanging="221"/>
              <w:rPr>
                <w:rFonts w:ascii="ＭＳ 明朝" w:eastAsia="ＭＳ 明朝" w:hAnsi="ＭＳ 明朝"/>
              </w:rPr>
            </w:pPr>
            <w:r w:rsidRPr="00E62BD1">
              <w:rPr>
                <w:rFonts w:ascii="ＭＳ 明朝" w:eastAsia="ＭＳ 明朝" w:hAnsi="ＭＳ 明朝" w:hint="eastAsia"/>
              </w:rPr>
              <w:t>第１２条　役員に、役員としてふさわしくない行為があったときは、総会において、総会員の４分の３以上の議決により、これを解任することができる。</w:t>
            </w:r>
          </w:p>
          <w:p w:rsidR="00220B1F" w:rsidRPr="00E62BD1" w:rsidRDefault="00220B1F" w:rsidP="006D4FB6">
            <w:pPr>
              <w:ind w:leftChars="256" w:left="566" w:rightChars="319" w:right="706" w:firstLineChars="300" w:firstLine="666"/>
              <w:rPr>
                <w:rFonts w:ascii="ＭＳ ゴシック" w:eastAsia="ＭＳ ゴシック" w:hAnsi="ＭＳ ゴシック"/>
                <w:b/>
              </w:rPr>
            </w:pPr>
            <w:r w:rsidRPr="00E62BD1">
              <w:rPr>
                <w:rFonts w:ascii="ＭＳ ゴシック" w:eastAsia="ＭＳ ゴシック" w:hAnsi="ＭＳ ゴシック" w:hint="eastAsia"/>
                <w:b/>
              </w:rPr>
              <w:t>第４章　総会</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（総会の種別）</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第１３条　本会の総会は、通常総会及び臨時総会とする。</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（総会の構成）</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第１４条　総会は、会員をもって構成する。</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（総会の権能）</w:t>
            </w:r>
          </w:p>
          <w:p w:rsidR="00220B1F" w:rsidRPr="00E62BD1" w:rsidRDefault="00220B1F" w:rsidP="006D4FB6">
            <w:pPr>
              <w:ind w:leftChars="256" w:left="787" w:rightChars="319" w:right="706" w:hangingChars="100" w:hanging="221"/>
              <w:rPr>
                <w:rFonts w:ascii="ＭＳ 明朝" w:eastAsia="ＭＳ 明朝" w:hAnsi="ＭＳ 明朝"/>
              </w:rPr>
            </w:pPr>
            <w:r w:rsidRPr="00E62BD1">
              <w:rPr>
                <w:rFonts w:ascii="ＭＳ 明朝" w:eastAsia="ＭＳ 明朝" w:hAnsi="ＭＳ 明朝" w:hint="eastAsia"/>
              </w:rPr>
              <w:t>第１５条　総会はこの規約に定めるもののほか、本会の運営に関する重要な事項を議決する。</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⑴　事業計画の決定</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⑵　事業報告の承認</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⑶　予算の決定</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⑷　決算の承認</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lastRenderedPageBreak/>
              <w:t>⑸　その他本会の運営に関する重要な事項</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（総会の開催）</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第１６条　通常総会は、毎年度決算終了後○箇月以内に開催する。</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２　臨時総会は、次の各号のいずれかに該当する場合に開催する。</w:t>
            </w:r>
          </w:p>
          <w:p w:rsidR="00220B1F" w:rsidRPr="00E62BD1" w:rsidRDefault="00220B1F" w:rsidP="006D4FB6">
            <w:pPr>
              <w:ind w:leftChars="256" w:left="566" w:rightChars="319" w:right="706"/>
              <w:rPr>
                <w:rFonts w:ascii="ＭＳ 明朝" w:eastAsia="ＭＳ 明朝" w:hAnsi="ＭＳ 明朝"/>
              </w:rPr>
            </w:pPr>
            <w:r w:rsidRPr="00E62BD1">
              <w:rPr>
                <w:rFonts w:ascii="ＭＳ 明朝" w:eastAsia="ＭＳ 明朝" w:hAnsi="ＭＳ 明朝" w:hint="eastAsia"/>
              </w:rPr>
              <w:t xml:space="preserve">　⑴　会長が必要と認めたとき。</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 xml:space="preserve">　⑵　総会員の５分の１以上から会議の目的たる事項を示して請求があったとき。</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 xml:space="preserve">　⑶　第１０条第５項第４号の規定により監事から開催の請求があったとき。</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（総会の招集）</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第１７条　総会は、会長が招集する。</w:t>
            </w:r>
          </w:p>
          <w:p w:rsidR="00220B1F" w:rsidRPr="00E62BD1" w:rsidRDefault="00220B1F" w:rsidP="006D4FB6">
            <w:pPr>
              <w:ind w:leftChars="256" w:left="787" w:rightChars="319" w:right="706" w:hangingChars="100" w:hanging="221"/>
              <w:rPr>
                <w:rFonts w:ascii="ＭＳ 明朝" w:eastAsia="ＭＳ 明朝" w:hAnsi="ＭＳ 明朝"/>
              </w:rPr>
            </w:pPr>
            <w:r w:rsidRPr="00E62BD1">
              <w:rPr>
                <w:rFonts w:ascii="ＭＳ 明朝" w:eastAsia="ＭＳ 明朝" w:hAnsi="ＭＳ 明朝" w:hint="eastAsia"/>
              </w:rPr>
              <w:t>２　会長は前条第２項第２号及び第３号の規定による請求があったときは、請求のあった日から○日以内に臨時総会を招集しなければならない。</w:t>
            </w:r>
          </w:p>
          <w:p w:rsidR="00220B1F" w:rsidRPr="00E62BD1" w:rsidRDefault="00220B1F" w:rsidP="006D4FB6">
            <w:pPr>
              <w:ind w:leftChars="256" w:left="787" w:rightChars="319" w:right="706" w:hangingChars="100" w:hanging="221"/>
              <w:rPr>
                <w:rFonts w:ascii="ＭＳ 明朝" w:eastAsia="ＭＳ 明朝" w:hAnsi="ＭＳ 明朝"/>
              </w:rPr>
            </w:pPr>
            <w:r w:rsidRPr="00E62BD1">
              <w:rPr>
                <w:rFonts w:ascii="ＭＳ 明朝" w:eastAsia="ＭＳ 明朝" w:hAnsi="ＭＳ 明朝" w:hint="eastAsia"/>
              </w:rPr>
              <w:t>３　総会を招集するときは、会議の目的である事項及びその内容並びに日時及び場所を示して、開会の日の○日前までに文書をもって通知しなければならない。</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（総会の議長）</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第１８条　総会の議長は、その総会に出席した会員の中から選任する。</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（総会の定足数）</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第１９条　総会は、総会員の２分の１以上の出席がなければ、開会することができない。</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（総会の議決）</w:t>
            </w:r>
          </w:p>
          <w:p w:rsidR="00220B1F" w:rsidRPr="00E62BD1" w:rsidRDefault="00220B1F" w:rsidP="006D4FB6">
            <w:pPr>
              <w:ind w:leftChars="256" w:left="787" w:rightChars="319" w:right="706" w:hangingChars="100" w:hanging="221"/>
              <w:rPr>
                <w:rFonts w:ascii="ＭＳ 明朝" w:eastAsia="ＭＳ 明朝" w:hAnsi="ＭＳ 明朝"/>
              </w:rPr>
            </w:pPr>
            <w:r w:rsidRPr="00E62BD1">
              <w:rPr>
                <w:rFonts w:ascii="ＭＳ 明朝" w:eastAsia="ＭＳ 明朝" w:hAnsi="ＭＳ 明朝" w:hint="eastAsia"/>
              </w:rPr>
              <w:t>第２０条　総会の議事は、この規約に定めるもののほか、出席した会員の過半数をもって決し、可否同数のときは、議長の決するところによる。</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（総会の表決権）</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第２１条　会員は、総会において、各々一箇の表決権を有する。</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（会員の書面表決等）</w:t>
            </w:r>
          </w:p>
          <w:p w:rsidR="00220B1F" w:rsidRPr="00E62BD1" w:rsidRDefault="00220B1F" w:rsidP="006D4FB6">
            <w:pPr>
              <w:ind w:leftChars="256" w:left="787" w:rightChars="319" w:right="706" w:hangingChars="100" w:hanging="221"/>
              <w:rPr>
                <w:rFonts w:ascii="ＭＳ 明朝" w:eastAsia="ＭＳ 明朝" w:hAnsi="ＭＳ 明朝"/>
              </w:rPr>
            </w:pPr>
            <w:r w:rsidRPr="00E62BD1">
              <w:rPr>
                <w:rFonts w:ascii="ＭＳ 明朝" w:eastAsia="ＭＳ 明朝" w:hAnsi="ＭＳ 明朝" w:hint="eastAsia"/>
              </w:rPr>
              <w:t>第２２条　やむを得ない理由のため総会に出席できない会員は、あらかじめ通知された事項について書面をもって表決し、又は他の会員を代理人として表決を委任することができる。</w:t>
            </w:r>
          </w:p>
          <w:p w:rsidR="00220B1F" w:rsidRPr="00E62BD1" w:rsidRDefault="00220B1F" w:rsidP="006D4FB6">
            <w:pPr>
              <w:ind w:leftChars="256" w:left="787" w:rightChars="319" w:right="706" w:hangingChars="100" w:hanging="221"/>
              <w:rPr>
                <w:rFonts w:ascii="ＭＳ 明朝" w:eastAsia="ＭＳ 明朝" w:hAnsi="ＭＳ 明朝"/>
              </w:rPr>
            </w:pPr>
            <w:r w:rsidRPr="00E62BD1">
              <w:rPr>
                <w:rFonts w:ascii="ＭＳ 明朝" w:eastAsia="ＭＳ 明朝" w:hAnsi="ＭＳ 明朝" w:hint="eastAsia"/>
              </w:rPr>
              <w:t>２　前項の場合における、第１９条及び第２０条の規定の適用については、その会員は出席したものとみなす。</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（総会の議事録）</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第２３条　総会の議事については、次の事項を記載した議事録を作成しなければならない。</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⑴　日時及び場所</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⑵　会員の現在数及び出席者数（書面表決者及び表決委任者を含む。）</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⑶　開催目的、審議事項及び議決事項</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⑷　議事の経過の概要及びその結果</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⑸　議事録署名人の選任に関する事項</w:t>
            </w:r>
          </w:p>
          <w:p w:rsidR="00220B1F" w:rsidRPr="00E62BD1" w:rsidRDefault="00220B1F" w:rsidP="006D4FB6">
            <w:pPr>
              <w:ind w:leftChars="256" w:left="787" w:rightChars="319" w:right="706" w:hangingChars="100" w:hanging="221"/>
              <w:rPr>
                <w:rFonts w:ascii="ＭＳ 明朝" w:eastAsia="ＭＳ 明朝" w:hAnsi="ＭＳ 明朝"/>
              </w:rPr>
            </w:pPr>
            <w:r w:rsidRPr="00E62BD1">
              <w:rPr>
                <w:rFonts w:ascii="ＭＳ 明朝" w:eastAsia="ＭＳ 明朝" w:hAnsi="ＭＳ 明朝" w:hint="eastAsia"/>
              </w:rPr>
              <w:t>２　議事録には、出席した会員の中からその会議において選出された議事録署名人２人以上が議長とともに署名及び押印をしなければならない。</w:t>
            </w:r>
          </w:p>
          <w:p w:rsidR="00220B1F" w:rsidRPr="00E62BD1" w:rsidRDefault="00220B1F" w:rsidP="006D4FB6">
            <w:pPr>
              <w:ind w:leftChars="256" w:left="566" w:rightChars="319" w:right="706" w:firstLineChars="300" w:firstLine="666"/>
              <w:rPr>
                <w:rFonts w:ascii="ＭＳ ゴシック" w:eastAsia="ＭＳ ゴシック" w:hAnsi="ＭＳ ゴシック"/>
                <w:b/>
              </w:rPr>
            </w:pPr>
            <w:r w:rsidRPr="00E62BD1">
              <w:rPr>
                <w:rFonts w:ascii="ＭＳ ゴシック" w:eastAsia="ＭＳ ゴシック" w:hAnsi="ＭＳ ゴシック" w:hint="eastAsia"/>
                <w:b/>
              </w:rPr>
              <w:t>第５章　役員会</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（役員会の構成）</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lastRenderedPageBreak/>
              <w:t>第２４条　役員会は、役員（監事を除く。以下この章において同じ。）をもって構成する。</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（役員会の権能）</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第２５条　役員会は、この規約で別に定めるもののほか、次の事項を議決する。</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⑴　総会に付議すべき事項</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⑵　総会の議決した事項の執行に関する事項</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⑶　その他総会の議決を要しない会務の執行に関する事項</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（役員会の招集等）</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第２６条　役員会は、会長が必要と認めたとき</w:t>
            </w:r>
            <w:r w:rsidR="00205B80">
              <w:rPr>
                <w:rFonts w:ascii="ＭＳ 明朝" w:eastAsia="ＭＳ 明朝" w:hAnsi="ＭＳ 明朝" w:hint="eastAsia"/>
              </w:rPr>
              <w:t>招集</w:t>
            </w:r>
            <w:r w:rsidRPr="00E62BD1">
              <w:rPr>
                <w:rFonts w:ascii="ＭＳ 明朝" w:eastAsia="ＭＳ 明朝" w:hAnsi="ＭＳ 明朝" w:hint="eastAsia"/>
              </w:rPr>
              <w:t>する。</w:t>
            </w:r>
          </w:p>
          <w:p w:rsidR="00220B1F" w:rsidRPr="00E62BD1" w:rsidRDefault="00220B1F" w:rsidP="006D4FB6">
            <w:pPr>
              <w:ind w:leftChars="256" w:left="787" w:rightChars="319" w:right="706" w:hangingChars="100" w:hanging="221"/>
              <w:rPr>
                <w:rFonts w:ascii="ＭＳ 明朝" w:eastAsia="ＭＳ 明朝" w:hAnsi="ＭＳ 明朝"/>
              </w:rPr>
            </w:pPr>
            <w:r w:rsidRPr="00E62BD1">
              <w:rPr>
                <w:rFonts w:ascii="ＭＳ 明朝" w:eastAsia="ＭＳ 明朝" w:hAnsi="ＭＳ 明朝" w:hint="eastAsia"/>
              </w:rPr>
              <w:t>２　会長は、役員の○分の１以上から会議の目的である事項を記載した書面をもって</w:t>
            </w:r>
            <w:r w:rsidR="00205B80">
              <w:rPr>
                <w:rFonts w:ascii="ＭＳ 明朝" w:eastAsia="ＭＳ 明朝" w:hAnsi="ＭＳ 明朝" w:hint="eastAsia"/>
              </w:rPr>
              <w:t>招集</w:t>
            </w:r>
            <w:r w:rsidRPr="00E62BD1">
              <w:rPr>
                <w:rFonts w:ascii="ＭＳ 明朝" w:eastAsia="ＭＳ 明朝" w:hAnsi="ＭＳ 明朝" w:hint="eastAsia"/>
              </w:rPr>
              <w:t>の請求があったときは、その請求のあった日から○日以内に役員会を招集しなければならない。</w:t>
            </w:r>
          </w:p>
          <w:p w:rsidR="00220B1F" w:rsidRPr="00E62BD1" w:rsidRDefault="00220B1F" w:rsidP="006D4FB6">
            <w:pPr>
              <w:ind w:leftChars="256" w:left="787" w:rightChars="319" w:right="706" w:hangingChars="100" w:hanging="221"/>
              <w:rPr>
                <w:rFonts w:ascii="ＭＳ 明朝" w:eastAsia="ＭＳ 明朝" w:hAnsi="ＭＳ 明朝"/>
              </w:rPr>
            </w:pPr>
            <w:r w:rsidRPr="00E62BD1">
              <w:rPr>
                <w:rFonts w:ascii="ＭＳ 明朝" w:eastAsia="ＭＳ 明朝" w:hAnsi="ＭＳ 明朝" w:hint="eastAsia"/>
              </w:rPr>
              <w:t>３　役員会を招集するときは、役員に対し、会議の日時、場所、目的及び審議事項を記した書面をもって少なくとも○日前までに通知しなければならない。</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（役員会の議長）</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第２７条　役員会の議長は、会長がこれに当たる。</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（役員会の定足数等）</w:t>
            </w:r>
          </w:p>
          <w:p w:rsidR="00220B1F" w:rsidRPr="00E62BD1" w:rsidRDefault="00220B1F" w:rsidP="006D4FB6">
            <w:pPr>
              <w:ind w:leftChars="256" w:left="787" w:rightChars="319" w:right="706" w:hangingChars="100" w:hanging="221"/>
              <w:rPr>
                <w:rFonts w:ascii="ＭＳ 明朝" w:eastAsia="ＭＳ 明朝" w:hAnsi="ＭＳ 明朝"/>
              </w:rPr>
            </w:pPr>
            <w:r w:rsidRPr="00E62BD1">
              <w:rPr>
                <w:rFonts w:ascii="ＭＳ 明朝" w:eastAsia="ＭＳ 明朝" w:hAnsi="ＭＳ 明朝" w:hint="eastAsia"/>
              </w:rPr>
              <w:t>第２８条　役員会には、第１９条、第２０条、第２２条及び第２３条の規定を準用する。この場合において、これらの規定中「総会」とあるのは「役員会」と、「会員」とあるのは「役員」と読み替えるものとする。</w:t>
            </w:r>
          </w:p>
          <w:p w:rsidR="00220B1F" w:rsidRPr="00E62BD1" w:rsidRDefault="00220B1F" w:rsidP="006D4FB6">
            <w:pPr>
              <w:ind w:leftChars="256" w:left="566" w:rightChars="319" w:right="706" w:firstLineChars="300" w:firstLine="666"/>
              <w:rPr>
                <w:rFonts w:ascii="ＭＳ ゴシック" w:eastAsia="ＭＳ ゴシック" w:hAnsi="ＭＳ ゴシック"/>
                <w:b/>
              </w:rPr>
            </w:pPr>
            <w:r w:rsidRPr="00E62BD1">
              <w:rPr>
                <w:rFonts w:ascii="ＭＳ ゴシック" w:eastAsia="ＭＳ ゴシック" w:hAnsi="ＭＳ ゴシック" w:hint="eastAsia"/>
                <w:b/>
              </w:rPr>
              <w:t>第６章　資産及び会計</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（資産の構成）</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第２９条　本会の資産は、次に掲げるものをもって構成する。</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⑴　別に定める財産目録記載の資産</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⑵　会費</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⑶　事業に伴う収入</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⑷　資産から生ずる収入</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⑸　その他の収入</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（資産の管理）</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第３０条　本会の資産は、会長が管理し、その方法は、役員会の議決によりこれを定める。</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 xml:space="preserve">　（資産の処分）</w:t>
            </w:r>
          </w:p>
          <w:p w:rsidR="00220B1F" w:rsidRPr="00E62BD1" w:rsidRDefault="00220B1F" w:rsidP="006D4FB6">
            <w:pPr>
              <w:ind w:leftChars="256" w:left="787" w:rightChars="319" w:right="706" w:hangingChars="100" w:hanging="221"/>
              <w:rPr>
                <w:rFonts w:ascii="ＭＳ 明朝" w:eastAsia="ＭＳ 明朝" w:hAnsi="ＭＳ 明朝"/>
              </w:rPr>
            </w:pPr>
            <w:r w:rsidRPr="00E62BD1">
              <w:rPr>
                <w:rFonts w:ascii="ＭＳ 明朝" w:eastAsia="ＭＳ 明朝" w:hAnsi="ＭＳ 明朝" w:hint="eastAsia"/>
              </w:rPr>
              <w:t>第３１条　本会の資産で第２９条第１号に掲げるもののうち別に総会において定めるものを処分し、又は担保に供する場合には、総会において総会員の○分の△以上の議決を要する。</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（経費の支弁）</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第３２条　本会の経費は、資産をもって支弁する。</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（事業計画及び予算）</w:t>
            </w:r>
          </w:p>
          <w:p w:rsidR="00220B1F" w:rsidRPr="00E62BD1" w:rsidRDefault="00220B1F" w:rsidP="006D4FB6">
            <w:pPr>
              <w:ind w:leftChars="256" w:left="787" w:rightChars="319" w:right="706" w:hangingChars="100" w:hanging="221"/>
              <w:rPr>
                <w:rFonts w:ascii="ＭＳ 明朝" w:eastAsia="ＭＳ 明朝" w:hAnsi="ＭＳ 明朝"/>
              </w:rPr>
            </w:pPr>
            <w:r w:rsidRPr="00E62BD1">
              <w:rPr>
                <w:rFonts w:ascii="ＭＳ 明朝" w:eastAsia="ＭＳ 明朝" w:hAnsi="ＭＳ 明朝" w:hint="eastAsia"/>
              </w:rPr>
              <w:t>第３３条　本会の事業計画及び予算は、会長が作成し、毎会計年度開始前に、総会の議決を経て定めなければならない。これを変更する場合も、同様とする。</w:t>
            </w:r>
          </w:p>
          <w:p w:rsidR="00220B1F" w:rsidRPr="00E62BD1" w:rsidRDefault="00220B1F" w:rsidP="006D4FB6">
            <w:pPr>
              <w:ind w:leftChars="256" w:left="787" w:rightChars="319" w:right="706" w:hangingChars="100" w:hanging="221"/>
              <w:rPr>
                <w:rFonts w:ascii="ＭＳ 明朝" w:eastAsia="ＭＳ 明朝" w:hAnsi="ＭＳ 明朝"/>
              </w:rPr>
            </w:pPr>
            <w:r w:rsidRPr="00E62BD1">
              <w:rPr>
                <w:rFonts w:ascii="ＭＳ 明朝" w:eastAsia="ＭＳ 明朝" w:hAnsi="ＭＳ 明朝" w:hint="eastAsia"/>
              </w:rPr>
              <w:t>２　前項の規定にかかわらず、毎年度開始後に予算が総会において議決されていないとき</w:t>
            </w:r>
            <w:r w:rsidRPr="00E62BD1">
              <w:rPr>
                <w:rFonts w:ascii="ＭＳ 明朝" w:eastAsia="ＭＳ 明朝" w:hAnsi="ＭＳ 明朝" w:hint="eastAsia"/>
              </w:rPr>
              <w:lastRenderedPageBreak/>
              <w:t>には、会長は、総会において予算が議決されるまでの間は、前年度の予算を基準として収入支出をすることができる。</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（事業報告及び決算）</w:t>
            </w:r>
          </w:p>
          <w:p w:rsidR="00220B1F" w:rsidRPr="00E62BD1" w:rsidRDefault="00220B1F" w:rsidP="006D4FB6">
            <w:pPr>
              <w:ind w:leftChars="256" w:left="787" w:rightChars="319" w:right="706" w:hangingChars="100" w:hanging="221"/>
              <w:rPr>
                <w:rFonts w:ascii="ＭＳ 明朝" w:eastAsia="ＭＳ 明朝" w:hAnsi="ＭＳ 明朝"/>
              </w:rPr>
            </w:pPr>
            <w:r w:rsidRPr="00E62BD1">
              <w:rPr>
                <w:rFonts w:ascii="ＭＳ 明朝" w:eastAsia="ＭＳ 明朝" w:hAnsi="ＭＳ 明朝" w:hint="eastAsia"/>
              </w:rPr>
              <w:t>第３４条　本会の事業報告及び決算は、会長が事業報告書、収支決算書、財産目録等を作成し、監事の監査を受け、毎会計年度終了後３箇月以内に総会の承認を受けなければならない。</w:t>
            </w:r>
          </w:p>
          <w:p w:rsidR="00220B1F" w:rsidRPr="00E62BD1" w:rsidRDefault="00220B1F" w:rsidP="00220B1F">
            <w:pPr>
              <w:ind w:leftChars="256" w:left="567" w:rightChars="319" w:right="706" w:hanging="1"/>
              <w:rPr>
                <w:rFonts w:ascii="ＭＳ 明朝" w:eastAsia="ＭＳ 明朝" w:hAnsi="ＭＳ 明朝"/>
              </w:rPr>
            </w:pP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　会計年度終了前に総会を行う場合（総会が年１回）</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2"/>
            </w:tblGrid>
            <w:tr w:rsidR="00220B1F" w:rsidRPr="00E62BD1" w:rsidTr="00220B1F">
              <w:trPr>
                <w:trHeight w:val="70"/>
              </w:trPr>
              <w:tc>
                <w:tcPr>
                  <w:tcW w:w="9362" w:type="dxa"/>
                </w:tcPr>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（事業報告及び決算）</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第３４条　本会の事業計画及び決算は会長が事業計画書、収支決算書、財産目録等を作成し、監事の監査を受け、総会の承認を得なければならない。ただしその場合の収支決算は仮決算とし、会計年度末までの収支を含めた決算は、総会後再び監事の監査を受け、書面にて会員に報告するものとする。</w:t>
                  </w:r>
                </w:p>
              </w:tc>
            </w:tr>
          </w:tbl>
          <w:p w:rsidR="00220B1F" w:rsidRPr="00E62BD1" w:rsidRDefault="00220B1F" w:rsidP="00220B1F">
            <w:pPr>
              <w:ind w:leftChars="256" w:left="567" w:rightChars="319" w:right="706" w:hanging="1"/>
              <w:rPr>
                <w:rFonts w:ascii="ＭＳ 明朝" w:eastAsia="ＭＳ 明朝" w:hAnsi="ＭＳ 明朝"/>
              </w:rPr>
            </w:pP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（会計年度）</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第３５条　本会の会計年度は、毎年○月○日に始まり、△月△日に終わる。</w:t>
            </w:r>
          </w:p>
          <w:p w:rsidR="00220B1F" w:rsidRPr="00E62BD1" w:rsidRDefault="00220B1F" w:rsidP="006D4FB6">
            <w:pPr>
              <w:ind w:leftChars="256" w:left="566" w:rightChars="319" w:right="706" w:firstLineChars="300" w:firstLine="666"/>
              <w:rPr>
                <w:rFonts w:ascii="ＭＳ ゴシック" w:eastAsia="ＭＳ ゴシック" w:hAnsi="ＭＳ ゴシック"/>
                <w:b/>
              </w:rPr>
            </w:pPr>
            <w:r w:rsidRPr="00E62BD1">
              <w:rPr>
                <w:rFonts w:ascii="ＭＳ ゴシック" w:eastAsia="ＭＳ ゴシック" w:hAnsi="ＭＳ ゴシック" w:hint="eastAsia"/>
                <w:b/>
              </w:rPr>
              <w:t>第７章　規約の変更及び解散</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（規約の変更）</w:t>
            </w:r>
          </w:p>
          <w:p w:rsidR="00220B1F" w:rsidRPr="00E62BD1" w:rsidRDefault="00220B1F" w:rsidP="006D4FB6">
            <w:pPr>
              <w:ind w:leftChars="256" w:left="787" w:rightChars="319" w:right="706" w:hangingChars="100" w:hanging="221"/>
              <w:rPr>
                <w:rFonts w:ascii="ＭＳ 明朝" w:eastAsia="ＭＳ 明朝" w:hAnsi="ＭＳ 明朝"/>
              </w:rPr>
            </w:pPr>
            <w:r w:rsidRPr="00E62BD1">
              <w:rPr>
                <w:rFonts w:ascii="ＭＳ 明朝" w:eastAsia="ＭＳ 明朝" w:hAnsi="ＭＳ 明朝" w:hint="eastAsia"/>
              </w:rPr>
              <w:t>第３６条　この規約は、総会において総会員の４分の３以上の同意を得、かつ、</w:t>
            </w:r>
            <w:r>
              <w:rPr>
                <w:rFonts w:ascii="ＭＳ 明朝" w:eastAsia="ＭＳ 明朝" w:hAnsi="ＭＳ 明朝" w:hint="eastAsia"/>
              </w:rPr>
              <w:t>北広島町</w:t>
            </w:r>
            <w:r w:rsidRPr="00E62BD1">
              <w:rPr>
                <w:rFonts w:ascii="ＭＳ 明朝" w:eastAsia="ＭＳ 明朝" w:hAnsi="ＭＳ 明朝" w:hint="eastAsia"/>
              </w:rPr>
              <w:t>長の認可を受けなければ変更することができない。</w:t>
            </w:r>
          </w:p>
          <w:p w:rsidR="00220B1F" w:rsidRPr="00E62BD1" w:rsidRDefault="00220B1F" w:rsidP="006D4FB6">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（解散及び残余財産の処分）</w:t>
            </w:r>
          </w:p>
          <w:p w:rsidR="00220B1F" w:rsidRPr="00E62BD1" w:rsidRDefault="00220B1F" w:rsidP="00220B1F">
            <w:pPr>
              <w:ind w:leftChars="256" w:left="567" w:rightChars="319" w:right="706" w:hanging="1"/>
              <w:rPr>
                <w:rFonts w:ascii="ＭＳ 明朝" w:eastAsia="ＭＳ 明朝" w:hAnsi="ＭＳ 明朝"/>
              </w:rPr>
            </w:pPr>
            <w:r>
              <w:rPr>
                <w:rFonts w:ascii="ＭＳ 明朝" w:eastAsia="ＭＳ 明朝" w:hAnsi="ＭＳ 明朝" w:hint="eastAsia"/>
              </w:rPr>
              <w:t>第３７条　本会は、地方自治法第２６０条の２０</w:t>
            </w:r>
            <w:r w:rsidRPr="00E62BD1">
              <w:rPr>
                <w:rFonts w:ascii="ＭＳ 明朝" w:eastAsia="ＭＳ 明朝" w:hAnsi="ＭＳ 明朝" w:hint="eastAsia"/>
              </w:rPr>
              <w:t>の規定により解散する。</w:t>
            </w:r>
          </w:p>
          <w:p w:rsidR="00220B1F" w:rsidRPr="00E62BD1" w:rsidRDefault="00220B1F" w:rsidP="006D4FB6">
            <w:pPr>
              <w:ind w:leftChars="256" w:left="787" w:rightChars="319" w:right="706" w:hangingChars="100" w:hanging="221"/>
              <w:rPr>
                <w:rFonts w:ascii="ＭＳ 明朝" w:eastAsia="ＭＳ 明朝" w:hAnsi="ＭＳ 明朝"/>
              </w:rPr>
            </w:pPr>
            <w:r w:rsidRPr="00E62BD1">
              <w:rPr>
                <w:rFonts w:ascii="ＭＳ 明朝" w:eastAsia="ＭＳ 明朝" w:hAnsi="ＭＳ 明朝" w:hint="eastAsia"/>
              </w:rPr>
              <w:t>２　総会の議決に基づいて解散する場合は、総会員の４分の３以上の同意を得なければならない。</w:t>
            </w:r>
          </w:p>
          <w:p w:rsidR="00220B1F" w:rsidRPr="00E62BD1" w:rsidRDefault="00220B1F" w:rsidP="006D4FB6">
            <w:pPr>
              <w:ind w:leftChars="256" w:left="787" w:rightChars="319" w:right="706" w:hangingChars="100" w:hanging="221"/>
              <w:rPr>
                <w:rFonts w:ascii="ＭＳ 明朝" w:eastAsia="ＭＳ 明朝" w:hAnsi="ＭＳ 明朝"/>
              </w:rPr>
            </w:pPr>
            <w:r w:rsidRPr="00E62BD1">
              <w:rPr>
                <w:rFonts w:ascii="ＭＳ 明朝" w:eastAsia="ＭＳ 明朝" w:hAnsi="ＭＳ 明朝" w:hint="eastAsia"/>
              </w:rPr>
              <w:t>３　解散に伴う残余財産の処分は、総会において総会員の４分の３以上の</w:t>
            </w:r>
            <w:r>
              <w:rPr>
                <w:rFonts w:ascii="ＭＳ 明朝" w:eastAsia="ＭＳ 明朝" w:hAnsi="ＭＳ 明朝" w:hint="eastAsia"/>
              </w:rPr>
              <w:t>同意を得</w:t>
            </w:r>
            <w:bookmarkStart w:id="0" w:name="_GoBack"/>
            <w:bookmarkEnd w:id="0"/>
            <w:r>
              <w:rPr>
                <w:rFonts w:ascii="ＭＳ 明朝" w:eastAsia="ＭＳ 明朝" w:hAnsi="ＭＳ 明朝" w:hint="eastAsia"/>
              </w:rPr>
              <w:t>て、</w:t>
            </w:r>
            <w:r w:rsidRPr="00E62BD1">
              <w:rPr>
                <w:rFonts w:ascii="ＭＳ 明朝" w:eastAsia="ＭＳ 明朝" w:hAnsi="ＭＳ 明朝" w:hint="eastAsia"/>
              </w:rPr>
              <w:t>本会と類似の目的を有する団体に寄附するものとする。</w:t>
            </w:r>
          </w:p>
          <w:p w:rsidR="00220B1F" w:rsidRPr="00205B80" w:rsidRDefault="00220B1F" w:rsidP="00205B80">
            <w:pPr>
              <w:ind w:leftChars="256" w:left="566" w:rightChars="319" w:right="706" w:firstLineChars="300" w:firstLine="666"/>
              <w:rPr>
                <w:rFonts w:asciiTheme="majorEastAsia" w:eastAsiaTheme="majorEastAsia" w:hAnsiTheme="majorEastAsia"/>
                <w:b/>
              </w:rPr>
            </w:pPr>
            <w:r w:rsidRPr="00205B80">
              <w:rPr>
                <w:rFonts w:asciiTheme="majorEastAsia" w:eastAsiaTheme="majorEastAsia" w:hAnsiTheme="majorEastAsia" w:hint="eastAsia"/>
                <w:b/>
              </w:rPr>
              <w:t>第８章　雑則</w:t>
            </w:r>
          </w:p>
          <w:p w:rsidR="00220B1F" w:rsidRPr="00E62BD1" w:rsidRDefault="00220B1F" w:rsidP="00205B80">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（備付け帳簿及び書類）</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第３８条　本会の事務所には、次の帳簿及び書類を備えておかなければならない。</w:t>
            </w:r>
          </w:p>
          <w:p w:rsidR="00220B1F" w:rsidRPr="00E62BD1" w:rsidRDefault="00220B1F" w:rsidP="00205B80">
            <w:pPr>
              <w:ind w:leftChars="256" w:left="566" w:rightChars="319" w:right="706" w:firstLineChars="100" w:firstLine="221"/>
              <w:rPr>
                <w:rFonts w:ascii="ＭＳ 明朝" w:eastAsia="ＭＳ 明朝" w:hAnsi="ＭＳ 明朝"/>
                <w:lang w:eastAsia="zh-TW"/>
              </w:rPr>
            </w:pPr>
            <w:r w:rsidRPr="00E62BD1">
              <w:rPr>
                <w:rFonts w:ascii="ＭＳ 明朝" w:eastAsia="ＭＳ 明朝" w:hAnsi="ＭＳ 明朝" w:hint="eastAsia"/>
                <w:lang w:eastAsia="zh-TW"/>
              </w:rPr>
              <w:t>⑴　規約</w:t>
            </w:r>
          </w:p>
          <w:p w:rsidR="00220B1F" w:rsidRPr="00E62BD1" w:rsidRDefault="00220B1F" w:rsidP="00205B80">
            <w:pPr>
              <w:ind w:leftChars="256" w:left="566" w:rightChars="319" w:right="706" w:firstLineChars="100" w:firstLine="221"/>
              <w:rPr>
                <w:rFonts w:ascii="ＭＳ 明朝" w:eastAsia="ＭＳ 明朝" w:hAnsi="ＭＳ 明朝"/>
                <w:lang w:eastAsia="zh-TW"/>
              </w:rPr>
            </w:pPr>
            <w:r w:rsidRPr="00E62BD1">
              <w:rPr>
                <w:rFonts w:ascii="ＭＳ 明朝" w:eastAsia="ＭＳ 明朝" w:hAnsi="ＭＳ 明朝" w:hint="eastAsia"/>
                <w:lang w:eastAsia="zh-TW"/>
              </w:rPr>
              <w:t>⑵　会員名簿</w:t>
            </w:r>
          </w:p>
          <w:p w:rsidR="00220B1F" w:rsidRPr="00E62BD1" w:rsidRDefault="00220B1F" w:rsidP="00205B80">
            <w:pPr>
              <w:ind w:leftChars="256" w:left="566" w:rightChars="319" w:right="706" w:firstLineChars="100" w:firstLine="221"/>
              <w:rPr>
                <w:rFonts w:ascii="ＭＳ 明朝" w:eastAsia="ＭＳ 明朝" w:hAnsi="ＭＳ 明朝"/>
                <w:lang w:eastAsia="zh-TW"/>
              </w:rPr>
            </w:pPr>
            <w:r w:rsidRPr="00E62BD1">
              <w:rPr>
                <w:rFonts w:ascii="ＭＳ 明朝" w:eastAsia="ＭＳ 明朝" w:hAnsi="ＭＳ 明朝" w:hint="eastAsia"/>
                <w:lang w:eastAsia="zh-TW"/>
              </w:rPr>
              <w:t>⑶　役員名簿</w:t>
            </w:r>
          </w:p>
          <w:p w:rsidR="00220B1F" w:rsidRPr="00E62BD1" w:rsidRDefault="00220B1F" w:rsidP="00205B80">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⑷　認可及び登記等に関する書類</w:t>
            </w:r>
          </w:p>
          <w:p w:rsidR="00220B1F" w:rsidRPr="00E62BD1" w:rsidRDefault="00220B1F" w:rsidP="00205B80">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⑸　総会及び役員会の議事録</w:t>
            </w:r>
          </w:p>
          <w:p w:rsidR="00220B1F" w:rsidRPr="00E62BD1" w:rsidRDefault="00220B1F" w:rsidP="00205B80">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⑹　収支に関する帳簿及び証拠書類</w:t>
            </w:r>
          </w:p>
          <w:p w:rsidR="00220B1F" w:rsidRPr="00E62BD1" w:rsidRDefault="00220B1F" w:rsidP="00205B80">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⑺　財産目録その他の資産の状況を示す書類</w:t>
            </w:r>
          </w:p>
          <w:p w:rsidR="00220B1F" w:rsidRPr="00E62BD1" w:rsidRDefault="00220B1F" w:rsidP="00205B80">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⑻　その他必要な帳簿及び書類</w:t>
            </w:r>
          </w:p>
          <w:p w:rsidR="00220B1F" w:rsidRPr="00E62BD1" w:rsidRDefault="00220B1F" w:rsidP="00205B80">
            <w:pPr>
              <w:ind w:leftChars="256" w:left="566" w:rightChars="319" w:right="706" w:firstLineChars="100" w:firstLine="221"/>
              <w:rPr>
                <w:rFonts w:ascii="ＭＳ 明朝" w:eastAsia="ＭＳ 明朝" w:hAnsi="ＭＳ 明朝"/>
              </w:rPr>
            </w:pPr>
            <w:r w:rsidRPr="00E62BD1">
              <w:rPr>
                <w:rFonts w:ascii="ＭＳ 明朝" w:eastAsia="ＭＳ 明朝" w:hAnsi="ＭＳ 明朝" w:hint="eastAsia"/>
              </w:rPr>
              <w:t>（委任）</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第３９条　この規約の施行に関し必要な事項は、役員会の議決を経て別に定める。</w:t>
            </w:r>
          </w:p>
          <w:p w:rsidR="00220B1F" w:rsidRPr="00E62BD1" w:rsidRDefault="00220B1F" w:rsidP="00205B80">
            <w:pPr>
              <w:ind w:leftChars="256" w:left="566" w:rightChars="319" w:right="706" w:firstLineChars="300" w:firstLine="664"/>
              <w:rPr>
                <w:rFonts w:ascii="ＭＳ 明朝" w:eastAsia="ＭＳ 明朝" w:hAnsi="ＭＳ 明朝"/>
              </w:rPr>
            </w:pPr>
            <w:r w:rsidRPr="00E62BD1">
              <w:rPr>
                <w:rFonts w:ascii="ＭＳ 明朝" w:eastAsia="ＭＳ 明朝" w:hAnsi="ＭＳ 明朝" w:hint="eastAsia"/>
              </w:rPr>
              <w:lastRenderedPageBreak/>
              <w:t>附　則</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 xml:space="preserve">　この規約は、○年○月○日</w:t>
            </w:r>
            <w:r w:rsidR="006D4FB6">
              <w:rPr>
                <w:rFonts w:ascii="ＭＳ 明朝" w:eastAsia="ＭＳ 明朝" w:hAnsi="ＭＳ 明朝" w:hint="eastAsia"/>
              </w:rPr>
              <w:t>から</w:t>
            </w:r>
            <w:r w:rsidRPr="00E62BD1">
              <w:rPr>
                <w:rFonts w:ascii="ＭＳ 明朝" w:eastAsia="ＭＳ 明朝" w:hAnsi="ＭＳ 明朝" w:hint="eastAsia"/>
              </w:rPr>
              <w:t>施行する。</w:t>
            </w:r>
          </w:p>
          <w:p w:rsidR="00220B1F" w:rsidRPr="00E62BD1" w:rsidRDefault="00220B1F" w:rsidP="00220B1F">
            <w:pPr>
              <w:ind w:leftChars="256" w:left="567" w:rightChars="319" w:right="706" w:hanging="1"/>
              <w:rPr>
                <w:rFonts w:ascii="ＭＳ 明朝" w:eastAsia="ＭＳ 明朝" w:hAnsi="ＭＳ 明朝"/>
              </w:rPr>
            </w:pPr>
          </w:p>
          <w:p w:rsidR="00220B1F" w:rsidRPr="00E62BD1" w:rsidRDefault="00220B1F" w:rsidP="00220B1F">
            <w:pPr>
              <w:ind w:leftChars="256" w:left="567" w:rightChars="319" w:right="706" w:hanging="1"/>
              <w:rPr>
                <w:rFonts w:ascii="ＭＳ ゴシック" w:eastAsia="ＭＳ ゴシック" w:hAnsi="ＭＳ ゴシック"/>
              </w:rPr>
            </w:pPr>
            <w:r w:rsidRPr="00E62BD1">
              <w:rPr>
                <w:rFonts w:ascii="ＭＳ ゴシック" w:eastAsia="ＭＳ ゴシック" w:hAnsi="ＭＳ ゴシック" w:hint="eastAsia"/>
              </w:rPr>
              <w:t>※　年度の途中で設立総会を開催した場合は、附則を次のように定めることが適当</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3"/>
            </w:tblGrid>
            <w:tr w:rsidR="00220B1F" w:rsidRPr="00E62BD1" w:rsidTr="00220B1F">
              <w:tc>
                <w:tcPr>
                  <w:tcW w:w="9003" w:type="dxa"/>
                </w:tcPr>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附　則</w:t>
                  </w:r>
                </w:p>
                <w:p w:rsidR="00220B1F" w:rsidRPr="00E62BD1" w:rsidRDefault="00220B1F" w:rsidP="00220B1F">
                  <w:pPr>
                    <w:ind w:leftChars="256" w:left="567" w:rightChars="319" w:right="706" w:hanging="1"/>
                    <w:rPr>
                      <w:rFonts w:ascii="ＭＳ 明朝" w:eastAsia="ＭＳ 明朝" w:hAnsi="ＭＳ 明朝"/>
                    </w:rPr>
                  </w:pPr>
                  <w:r w:rsidRPr="00E62BD1">
                    <w:rPr>
                      <w:rFonts w:ascii="ＭＳ 明朝" w:eastAsia="ＭＳ 明朝" w:hAnsi="ＭＳ 明朝" w:hint="eastAsia"/>
                    </w:rPr>
                    <w:t>１　この規約は、○年○月○日から施行する。</w:t>
                  </w:r>
                </w:p>
                <w:p w:rsidR="00220B1F" w:rsidRPr="00E62BD1" w:rsidRDefault="00220B1F" w:rsidP="00205B80">
                  <w:pPr>
                    <w:ind w:leftChars="256" w:left="787" w:rightChars="319" w:right="706" w:hangingChars="100" w:hanging="221"/>
                    <w:rPr>
                      <w:rFonts w:ascii="ＭＳ 明朝" w:eastAsia="ＭＳ 明朝" w:hAnsi="ＭＳ 明朝"/>
                    </w:rPr>
                  </w:pPr>
                  <w:r w:rsidRPr="00E62BD1">
                    <w:rPr>
                      <w:rFonts w:ascii="ＭＳ 明朝" w:eastAsia="ＭＳ 明朝" w:hAnsi="ＭＳ 明朝" w:hint="eastAsia"/>
                    </w:rPr>
                    <w:t>２　本会の設立初年度の事業計画及び予算は、第３３条の規定に関わらず、設立総会の定めるところによる。</w:t>
                  </w:r>
                </w:p>
                <w:p w:rsidR="00220B1F" w:rsidRPr="00E62BD1" w:rsidRDefault="00220B1F" w:rsidP="00205B80">
                  <w:pPr>
                    <w:ind w:leftChars="256" w:left="787" w:rightChars="319" w:right="706" w:hangingChars="100" w:hanging="221"/>
                    <w:rPr>
                      <w:rFonts w:ascii="ＭＳ 明朝" w:eastAsia="ＭＳ 明朝" w:hAnsi="ＭＳ 明朝"/>
                    </w:rPr>
                  </w:pPr>
                  <w:r w:rsidRPr="00E62BD1">
                    <w:rPr>
                      <w:rFonts w:ascii="ＭＳ 明朝" w:eastAsia="ＭＳ 明朝" w:hAnsi="ＭＳ 明朝" w:hint="eastAsia"/>
                    </w:rPr>
                    <w:t>３　本会の設立初年度の会計年度は、第３５条の規定に関わらず、設立認可のあった日から○年○月○日までとする。</w:t>
                  </w:r>
                </w:p>
              </w:tc>
            </w:tr>
          </w:tbl>
          <w:p w:rsidR="00220B1F" w:rsidRPr="00D7487C" w:rsidRDefault="00220B1F" w:rsidP="00220B1F">
            <w:pPr>
              <w:ind w:leftChars="256" w:left="567" w:rightChars="319" w:right="706" w:hanging="1"/>
              <w:rPr>
                <w:rFonts w:ascii="ＭＳ 明朝" w:eastAsia="ＭＳ 明朝" w:hAnsi="ＭＳ 明朝"/>
              </w:rPr>
            </w:pPr>
          </w:p>
        </w:tc>
      </w:tr>
    </w:tbl>
    <w:p w:rsidR="004F5604" w:rsidRPr="00A61661" w:rsidRDefault="004F5604" w:rsidP="00220B1F">
      <w:pPr>
        <w:ind w:leftChars="256" w:left="567" w:rightChars="319" w:right="706" w:hanging="1"/>
        <w:rPr>
          <w:rFonts w:ascii="ＭＳ 明朝" w:eastAsia="ＭＳ 明朝" w:hAnsi="ＭＳ 明朝"/>
        </w:rPr>
      </w:pPr>
    </w:p>
    <w:p w:rsidR="004F5604" w:rsidRPr="00A61661" w:rsidRDefault="004F5604" w:rsidP="00220B1F">
      <w:pPr>
        <w:ind w:leftChars="256" w:left="567" w:rightChars="319" w:right="706" w:hanging="1"/>
        <w:rPr>
          <w:rFonts w:ascii="ＭＳ 明朝" w:eastAsia="ＭＳ 明朝" w:hAnsi="ＭＳ 明朝"/>
        </w:rPr>
      </w:pPr>
    </w:p>
    <w:sectPr w:rsidR="004F5604" w:rsidRPr="00A61661" w:rsidSect="00536DBC">
      <w:footerReference w:type="even" r:id="rId8"/>
      <w:footerReference w:type="default" r:id="rId9"/>
      <w:pgSz w:w="11906" w:h="16838" w:code="9"/>
      <w:pgMar w:top="1418" w:right="1418" w:bottom="1418" w:left="1418" w:header="851" w:footer="851" w:gutter="0"/>
      <w:pgNumType w:fmt="decimalFullWidth" w:start="1" w:chapSep="emDash"/>
      <w:cols w:space="425"/>
      <w:docGrid w:type="linesAndChars" w:linePitch="350"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FB6" w:rsidRDefault="006D4FB6">
      <w:r>
        <w:separator/>
      </w:r>
    </w:p>
  </w:endnote>
  <w:endnote w:type="continuationSeparator" w:id="0">
    <w:p w:rsidR="006D4FB6" w:rsidRDefault="006D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FB6" w:rsidRDefault="00321E99" w:rsidP="00DC05CB">
    <w:pPr>
      <w:pStyle w:val="a7"/>
      <w:framePr w:wrap="around" w:vAnchor="text" w:hAnchor="margin" w:xAlign="center" w:y="1"/>
      <w:rPr>
        <w:rStyle w:val="a8"/>
      </w:rPr>
    </w:pPr>
    <w:r>
      <w:rPr>
        <w:rStyle w:val="a8"/>
      </w:rPr>
      <w:fldChar w:fldCharType="begin"/>
    </w:r>
    <w:r w:rsidR="006D4FB6">
      <w:rPr>
        <w:rStyle w:val="a8"/>
      </w:rPr>
      <w:instrText xml:space="preserve">PAGE  </w:instrText>
    </w:r>
    <w:r>
      <w:rPr>
        <w:rStyle w:val="a8"/>
      </w:rPr>
      <w:fldChar w:fldCharType="end"/>
    </w:r>
  </w:p>
  <w:p w:rsidR="006D4FB6" w:rsidRDefault="006D4FB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FB6" w:rsidRPr="003B7E71" w:rsidRDefault="006D4FB6" w:rsidP="00A82E32">
    <w:pPr>
      <w:pStyle w:val="a7"/>
      <w:framePr w:h="223" w:hRule="exact" w:wrap="around" w:vAnchor="text" w:hAnchor="margin" w:xAlign="center" w:y="68"/>
      <w:rPr>
        <w:rStyle w:val="a8"/>
        <w:rFonts w:ascii="ＭＳ 明朝" w:eastAsia="ＭＳ 明朝" w:hAnsi="ＭＳ 明朝"/>
      </w:rPr>
    </w:pPr>
  </w:p>
  <w:p w:rsidR="006D4FB6" w:rsidRDefault="006D4FB6" w:rsidP="00294A5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FB6" w:rsidRDefault="006D4FB6">
      <w:r>
        <w:separator/>
      </w:r>
    </w:p>
  </w:footnote>
  <w:footnote w:type="continuationSeparator" w:id="0">
    <w:p w:rsidR="006D4FB6" w:rsidRDefault="006D4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4F2C"/>
    <w:multiLevelType w:val="hybridMultilevel"/>
    <w:tmpl w:val="BF5E11EC"/>
    <w:lvl w:ilvl="0" w:tplc="2BF8460C">
      <w:start w:val="1"/>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nsid w:val="255F5592"/>
    <w:multiLevelType w:val="hybridMultilevel"/>
    <w:tmpl w:val="F9B2C3A0"/>
    <w:lvl w:ilvl="0" w:tplc="EAFC47CE">
      <w:start w:val="5"/>
      <w:numFmt w:val="decimalEnclosedCircle"/>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5"/>
  <w:displayHorizontalDrawingGridEvery w:val="0"/>
  <w:displayVerticalDrawingGridEvery w:val="2"/>
  <w:characterSpacingControl w:val="compressPunctuationAndJapaneseKana"/>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558B"/>
    <w:rsid w:val="0000065B"/>
    <w:rsid w:val="000B227C"/>
    <w:rsid w:val="000D2265"/>
    <w:rsid w:val="001A3A85"/>
    <w:rsid w:val="001B6F79"/>
    <w:rsid w:val="001C6710"/>
    <w:rsid w:val="001C7A44"/>
    <w:rsid w:val="001D51F1"/>
    <w:rsid w:val="00205B80"/>
    <w:rsid w:val="00220B1F"/>
    <w:rsid w:val="0023139D"/>
    <w:rsid w:val="00264CF5"/>
    <w:rsid w:val="0029074B"/>
    <w:rsid w:val="00294A56"/>
    <w:rsid w:val="00321E99"/>
    <w:rsid w:val="00336A7F"/>
    <w:rsid w:val="00357565"/>
    <w:rsid w:val="00377CB5"/>
    <w:rsid w:val="003B7E71"/>
    <w:rsid w:val="003C06A7"/>
    <w:rsid w:val="003F2432"/>
    <w:rsid w:val="003F558B"/>
    <w:rsid w:val="003F70F9"/>
    <w:rsid w:val="00414D1A"/>
    <w:rsid w:val="0041609F"/>
    <w:rsid w:val="004364B7"/>
    <w:rsid w:val="0045170E"/>
    <w:rsid w:val="004A449B"/>
    <w:rsid w:val="004A6B8D"/>
    <w:rsid w:val="004F0460"/>
    <w:rsid w:val="004F5604"/>
    <w:rsid w:val="004F7D4C"/>
    <w:rsid w:val="00533C7C"/>
    <w:rsid w:val="00536DBC"/>
    <w:rsid w:val="005603E1"/>
    <w:rsid w:val="00582940"/>
    <w:rsid w:val="005A4971"/>
    <w:rsid w:val="005A4A3F"/>
    <w:rsid w:val="005E11F3"/>
    <w:rsid w:val="005F5956"/>
    <w:rsid w:val="00602865"/>
    <w:rsid w:val="0065723F"/>
    <w:rsid w:val="006718CB"/>
    <w:rsid w:val="006B00C8"/>
    <w:rsid w:val="006D4FB6"/>
    <w:rsid w:val="006E3608"/>
    <w:rsid w:val="006E6289"/>
    <w:rsid w:val="0073496C"/>
    <w:rsid w:val="00752685"/>
    <w:rsid w:val="00771757"/>
    <w:rsid w:val="007A5126"/>
    <w:rsid w:val="007B60F0"/>
    <w:rsid w:val="007E4B08"/>
    <w:rsid w:val="007F132D"/>
    <w:rsid w:val="007F217F"/>
    <w:rsid w:val="00801B48"/>
    <w:rsid w:val="008131A4"/>
    <w:rsid w:val="00840236"/>
    <w:rsid w:val="00880C77"/>
    <w:rsid w:val="008833D3"/>
    <w:rsid w:val="00893D0D"/>
    <w:rsid w:val="008C1702"/>
    <w:rsid w:val="00914470"/>
    <w:rsid w:val="00934436"/>
    <w:rsid w:val="009536D5"/>
    <w:rsid w:val="009907C0"/>
    <w:rsid w:val="009A542E"/>
    <w:rsid w:val="009A7213"/>
    <w:rsid w:val="009C4BCF"/>
    <w:rsid w:val="00A23A98"/>
    <w:rsid w:val="00A40704"/>
    <w:rsid w:val="00A61661"/>
    <w:rsid w:val="00A72D8A"/>
    <w:rsid w:val="00A77767"/>
    <w:rsid w:val="00A82E32"/>
    <w:rsid w:val="00AA25BD"/>
    <w:rsid w:val="00AA6B30"/>
    <w:rsid w:val="00AD487D"/>
    <w:rsid w:val="00B06AF8"/>
    <w:rsid w:val="00B74933"/>
    <w:rsid w:val="00BA223F"/>
    <w:rsid w:val="00BB7BD9"/>
    <w:rsid w:val="00BC1549"/>
    <w:rsid w:val="00C56095"/>
    <w:rsid w:val="00C735CE"/>
    <w:rsid w:val="00C87C51"/>
    <w:rsid w:val="00CA6816"/>
    <w:rsid w:val="00CE4BB2"/>
    <w:rsid w:val="00D51D83"/>
    <w:rsid w:val="00D602BF"/>
    <w:rsid w:val="00D661D5"/>
    <w:rsid w:val="00D7487C"/>
    <w:rsid w:val="00D8205F"/>
    <w:rsid w:val="00D85C7E"/>
    <w:rsid w:val="00DB5F20"/>
    <w:rsid w:val="00DC05CB"/>
    <w:rsid w:val="00E11E77"/>
    <w:rsid w:val="00E128FE"/>
    <w:rsid w:val="00E2271F"/>
    <w:rsid w:val="00E47D1D"/>
    <w:rsid w:val="00E62BD1"/>
    <w:rsid w:val="00E74168"/>
    <w:rsid w:val="00E77FAB"/>
    <w:rsid w:val="00E966E2"/>
    <w:rsid w:val="00EE471B"/>
    <w:rsid w:val="00F30C1A"/>
    <w:rsid w:val="00F35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C7C"/>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5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F5604"/>
    <w:pPr>
      <w:jc w:val="center"/>
    </w:pPr>
    <w:rPr>
      <w:rFonts w:eastAsia="ＭＳ 明朝"/>
    </w:rPr>
  </w:style>
  <w:style w:type="paragraph" w:styleId="a5">
    <w:name w:val="Closing"/>
    <w:basedOn w:val="a"/>
    <w:rsid w:val="004F5604"/>
    <w:pPr>
      <w:jc w:val="right"/>
    </w:pPr>
    <w:rPr>
      <w:rFonts w:eastAsia="ＭＳ 明朝"/>
    </w:rPr>
  </w:style>
  <w:style w:type="paragraph" w:styleId="a6">
    <w:name w:val="Body Text Indent"/>
    <w:basedOn w:val="a"/>
    <w:rsid w:val="004F5604"/>
    <w:pPr>
      <w:ind w:firstLine="259"/>
    </w:pPr>
    <w:rPr>
      <w:rFonts w:eastAsia="ＭＳ 明朝"/>
      <w:szCs w:val="20"/>
    </w:rPr>
  </w:style>
  <w:style w:type="paragraph" w:styleId="a7">
    <w:name w:val="footer"/>
    <w:basedOn w:val="a"/>
    <w:rsid w:val="004F5604"/>
    <w:pPr>
      <w:tabs>
        <w:tab w:val="center" w:pos="4252"/>
        <w:tab w:val="right" w:pos="8504"/>
      </w:tabs>
      <w:snapToGrid w:val="0"/>
    </w:pPr>
  </w:style>
  <w:style w:type="character" w:styleId="a8">
    <w:name w:val="page number"/>
    <w:basedOn w:val="a0"/>
    <w:rsid w:val="004F5604"/>
  </w:style>
  <w:style w:type="paragraph" w:styleId="a9">
    <w:name w:val="header"/>
    <w:basedOn w:val="a"/>
    <w:rsid w:val="004F5604"/>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3977</Words>
  <Characters>331</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地縁による団体に関する概要</vt:lpstr>
      <vt:lpstr>Ⅰ　地縁による団体に関する概要</vt:lpstr>
    </vt:vector>
  </TitlesOfParts>
  <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地縁による団体に関する概要</dc:title>
  <dc:subject/>
  <dc:creator>2906</dc:creator>
  <cp:keywords/>
  <dc:description/>
  <cp:lastModifiedBy>久次　恭子</cp:lastModifiedBy>
  <cp:revision>4</cp:revision>
  <cp:lastPrinted>2008-12-04T10:18:00Z</cp:lastPrinted>
  <dcterms:created xsi:type="dcterms:W3CDTF">2014-06-11T02:43:00Z</dcterms:created>
  <dcterms:modified xsi:type="dcterms:W3CDTF">2014-11-06T02:06:00Z</dcterms:modified>
</cp:coreProperties>
</file>