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</w:p>
    <w:p>
      <w:pPr>
        <w:pStyle w:val="0"/>
        <w:wordWrap w:val="0"/>
        <w:snapToGrid w:val="0"/>
        <w:spacing w:line="218" w:lineRule="exact"/>
        <w:jc w:val="center"/>
        <w:rPr>
          <w:rFonts w:hint="eastAsia"/>
          <w:spacing w:val="2"/>
          <w:w w:val="200"/>
        </w:rPr>
      </w:pPr>
      <w:r>
        <w:rPr>
          <w:rFonts w:hint="eastAsia"/>
          <w:spacing w:val="0"/>
          <w:w w:val="100"/>
          <w:sz w:val="24"/>
        </w:rPr>
        <w:t>消防用設備等免除申請書</w:t>
      </w:r>
    </w:p>
    <w:p>
      <w:pPr>
        <w:pStyle w:val="0"/>
        <w:wordWrap w:val="0"/>
        <w:snapToGrid w:val="0"/>
        <w:spacing w:line="218" w:lineRule="exact"/>
        <w:jc w:val="center"/>
        <w:rPr>
          <w:rFonts w:hint="eastAsia"/>
          <w:spacing w:val="1"/>
        </w:rPr>
      </w:pP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</w:rPr>
        <w:t xml:space="preserve">                                                                                      </w:t>
      </w:r>
      <w:r>
        <w:rPr>
          <w:rFonts w:hint="eastAsia"/>
          <w:spacing w:val="1"/>
        </w:rPr>
        <w:t>年</w:t>
      </w:r>
      <w:r>
        <w:rPr>
          <w:rFonts w:hint="eastAsia"/>
        </w:rPr>
        <w:t xml:space="preserve">      </w:t>
      </w:r>
      <w:r>
        <w:rPr>
          <w:rFonts w:hint="eastAsia"/>
          <w:spacing w:val="1"/>
        </w:rPr>
        <w:t>月</w:t>
      </w:r>
      <w:r>
        <w:rPr>
          <w:rFonts w:hint="eastAsia"/>
        </w:rPr>
        <w:t xml:space="preserve">      </w:t>
      </w:r>
      <w:r>
        <w:rPr>
          <w:rFonts w:hint="eastAsia"/>
          <w:spacing w:val="1"/>
        </w:rPr>
        <w:t>日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  <w:sz w:val="22"/>
        </w:rPr>
      </w:pPr>
      <w:r>
        <w:rPr>
          <w:rFonts w:hint="eastAsia"/>
        </w:rPr>
        <w:t xml:space="preserve"> </w:t>
      </w:r>
      <w:r>
        <w:rPr>
          <w:rFonts w:hint="eastAsia"/>
          <w:spacing w:val="1"/>
          <w:sz w:val="22"/>
        </w:rPr>
        <w:t>北広島町消防本部　消防長　殿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pacing w:val="1"/>
        </w:rPr>
        <w:t>申請者住所</w:t>
      </w:r>
      <w:r>
        <w:rPr>
          <w:rFonts w:hint="eastAsia"/>
          <w:u w:val="single"/>
        </w:rPr>
        <w:t xml:space="preserve">                                         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pacing w:val="1"/>
        </w:rPr>
        <w:t>氏</w:t>
      </w:r>
      <w:r>
        <w:rPr>
          <w:rFonts w:hint="eastAsia"/>
        </w:rPr>
        <w:t xml:space="preserve">      </w:t>
      </w:r>
      <w:r>
        <w:rPr>
          <w:rFonts w:hint="eastAsia"/>
          <w:spacing w:val="1"/>
        </w:rPr>
        <w:t>名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  <w:spacing w:val="1"/>
          <w:u w:val="single"/>
        </w:rPr>
        <w:t>　</w:t>
      </w:r>
      <w:r>
        <w:rPr>
          <w:rFonts w:hint="eastAsia"/>
          <w:spacing w:val="1"/>
          <w:u w:val="single"/>
        </w:rPr>
        <w:t xml:space="preserve"> 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</w:p>
    <w:p>
      <w:pPr>
        <w:pStyle w:val="0"/>
        <w:wordWrap w:val="0"/>
        <w:snapToGrid w:val="0"/>
        <w:spacing w:line="218" w:lineRule="exact"/>
        <w:jc w:val="center"/>
        <w:rPr>
          <w:rFonts w:hint="eastAsia"/>
          <w:spacing w:val="1"/>
        </w:rPr>
      </w:pPr>
      <w:r>
        <w:rPr>
          <w:rFonts w:hint="eastAsia"/>
          <w:spacing w:val="1"/>
        </w:rPr>
        <w:t>　次の防火対象物は以下の構造等であるため、消防法施行令第３２条・火災予防条例の規定による特例の適用をお願い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  <w:spacing w:val="1"/>
        </w:rPr>
        <w:t>します。</w:t>
      </w:r>
    </w:p>
    <w:p>
      <w:pPr>
        <w:pStyle w:val="0"/>
        <w:wordWrap w:val="0"/>
        <w:snapToGrid w:val="0"/>
        <w:spacing w:line="109" w:lineRule="exact"/>
        <w:rPr>
          <w:rFonts w:hint="eastAsia"/>
          <w:spacing w:val="1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5"/>
        <w:gridCol w:w="1481"/>
        <w:gridCol w:w="1536"/>
        <w:gridCol w:w="1152"/>
        <w:gridCol w:w="384"/>
        <w:gridCol w:w="960"/>
        <w:gridCol w:w="2304"/>
        <w:gridCol w:w="2304"/>
        <w:gridCol w:w="48"/>
      </w:tblGrid>
      <w:tr>
        <w:trPr>
          <w:cantSplit/>
          <w:trHeight w:val="654" w:hRule="exact"/>
        </w:trPr>
        <w:tc>
          <w:tcPr>
            <w:tcW w:w="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0121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>
            <w:pPr>
              <w:pStyle w:val="0"/>
              <w:wordWrap w:val="0"/>
              <w:snapToGrid w:val="0"/>
              <w:spacing w:line="218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</w:t>
            </w:r>
            <w:r>
              <w:rPr>
                <w:rFonts w:hint="eastAsia"/>
              </w:rPr>
              <w:t>電話</w:t>
            </w:r>
          </w:p>
        </w:tc>
        <w:tc>
          <w:tcPr>
            <w:tcW w:w="4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654" w:hRule="exac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5513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95" w:firstLineChars="50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  <w:bookmarkStart w:id="0" w:name="_GoBack"/>
            <w:bookmarkEnd w:id="0"/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95" w:firstLineChars="50"/>
              <w:rPr>
                <w:rFonts w:hint="eastAsia"/>
              </w:rPr>
            </w:pPr>
            <w:r>
              <w:rPr>
                <w:rFonts w:hint="eastAsia"/>
              </w:rPr>
              <w:t>政令区分</w:t>
            </w:r>
          </w:p>
        </w:tc>
        <w:tc>
          <w:tcPr>
            <w:tcW w:w="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436" w:hRule="exact"/>
        </w:trPr>
        <w:tc>
          <w:tcPr>
            <w:tcW w:w="2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95" w:firstLineChars="50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95" w:firstLineChars="50"/>
              <w:rPr>
                <w:rFonts w:hint="eastAsia"/>
              </w:rPr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95" w:firstLineChars="50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  <w:p>
            <w:pPr>
              <w:pStyle w:val="0"/>
              <w:wordWrap w:val="0"/>
              <w:snapToGrid w:val="0"/>
              <w:spacing w:line="436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w w:val="200"/>
                <w:position w:val="6"/>
                <w:sz w:val="9"/>
              </w:rPr>
              <w:t>2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95" w:firstLineChars="50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436" w:hRule="exact"/>
        </w:trPr>
        <w:tc>
          <w:tcPr>
            <w:tcW w:w="2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0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請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snapToGrid w:val="0"/>
              <w:spacing w:line="301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m</w:t>
            </w:r>
            <w:r>
              <w:rPr>
                <w:rFonts w:hint="eastAsia"/>
                <w:w w:val="200"/>
                <w:position w:val="6"/>
                <w:sz w:val="9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snapToGrid w:val="0"/>
              <w:spacing w:line="301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m</w:t>
            </w:r>
            <w:r>
              <w:rPr>
                <w:rFonts w:hint="eastAsia"/>
                <w:w w:val="200"/>
                <w:position w:val="6"/>
                <w:sz w:val="9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2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2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436" w:hRule="exact"/>
        </w:trPr>
        <w:tc>
          <w:tcPr>
            <w:tcW w:w="2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0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存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snapToGrid w:val="0"/>
              <w:spacing w:line="301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m</w:t>
            </w:r>
            <w:r>
              <w:rPr>
                <w:rFonts w:hint="eastAsia"/>
                <w:w w:val="200"/>
                <w:position w:val="6"/>
                <w:sz w:val="9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snapToGrid w:val="0"/>
              <w:spacing w:line="301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m</w:t>
            </w:r>
            <w:r>
              <w:rPr>
                <w:rFonts w:hint="eastAsia"/>
                <w:w w:val="200"/>
                <w:position w:val="6"/>
                <w:sz w:val="9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95" w:firstLineChars="50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造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95" w:firstLineChars="50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  <w:p>
            <w:pPr>
              <w:pStyle w:val="0"/>
              <w:wordWrap w:val="0"/>
              <w:snapToGrid w:val="0"/>
              <w:spacing w:line="218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wordWrap w:val="0"/>
              <w:snapToGrid w:val="0"/>
              <w:spacing w:line="218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）世帯</w:t>
            </w:r>
          </w:p>
        </w:tc>
        <w:tc>
          <w:tcPr>
            <w:tcW w:w="4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436" w:hRule="exact"/>
        </w:trPr>
        <w:tc>
          <w:tcPr>
            <w:tcW w:w="2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0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snapToGrid w:val="0"/>
              <w:spacing w:line="301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m</w:t>
            </w:r>
            <w:r>
              <w:rPr>
                <w:rFonts w:hint="eastAsia"/>
                <w:w w:val="200"/>
                <w:position w:val="6"/>
                <w:sz w:val="9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snapToGrid w:val="0"/>
              <w:spacing w:line="301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m</w:t>
            </w:r>
            <w:r>
              <w:rPr>
                <w:rFonts w:hint="eastAsia"/>
                <w:w w:val="200"/>
                <w:position w:val="6"/>
                <w:sz w:val="9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2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23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1308" w:hRule="exac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0121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190" w:firstLineChars="100"/>
              <w:rPr>
                <w:rFonts w:hint="eastAsia"/>
              </w:rPr>
            </w:pPr>
            <w:r>
              <w:rPr>
                <w:rFonts w:hint="eastAsia"/>
              </w:rPr>
              <w:t>免除申請消防用設備等の種類</w:t>
            </w:r>
          </w:p>
          <w:p>
            <w:pPr>
              <w:pStyle w:val="0"/>
              <w:wordWrap w:val="0"/>
              <w:snapToGrid w:val="0"/>
              <w:spacing w:line="218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snapToGrid w:val="0"/>
              <w:spacing w:line="218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snapToGrid w:val="0"/>
              <w:spacing w:line="218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wordWrap w:val="0"/>
              <w:snapToGrid w:val="0"/>
              <w:spacing w:line="218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</w:t>
            </w:r>
          </w:p>
        </w:tc>
        <w:tc>
          <w:tcPr>
            <w:tcW w:w="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2289" w:hRule="exac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0121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18" w:lineRule="exact"/>
              <w:ind w:firstLine="190" w:firstLineChars="100"/>
              <w:rPr>
                <w:rFonts w:hint="eastAsia"/>
              </w:rPr>
            </w:pPr>
            <w:r>
              <w:rPr>
                <w:rFonts w:hint="eastAsia"/>
              </w:rPr>
              <w:t>免除申請理由</w:t>
            </w:r>
          </w:p>
        </w:tc>
        <w:tc>
          <w:tcPr>
            <w:tcW w:w="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1417" w:hRule="exact"/>
        </w:trPr>
        <w:tc>
          <w:tcPr>
            <w:tcW w:w="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10121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  <w:tr>
        <w:trPr>
          <w:cantSplit/>
          <w:trHeight w:val="1962" w:hRule="exac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  <w:tc>
          <w:tcPr>
            <w:tcW w:w="4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190" w:firstLineChars="100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01" w:lineRule="exact"/>
              <w:ind w:firstLine="190" w:firstLineChars="100"/>
              <w:rPr>
                <w:rFonts w:hint="eastAsia"/>
              </w:rPr>
            </w:pPr>
            <w:r>
              <w:rPr>
                <w:rFonts w:hint="eastAsia"/>
              </w:rPr>
              <w:t>経過欄</w:t>
            </w:r>
          </w:p>
        </w:tc>
        <w:tc>
          <w:tcPr>
            <w:tcW w:w="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192" w:lineRule="exact"/>
              <w:rPr>
                <w:rFonts w:hint="eastAsia"/>
              </w:rPr>
            </w:pPr>
          </w:p>
        </w:tc>
      </w:tr>
    </w:tbl>
    <w:p>
      <w:pPr>
        <w:pStyle w:val="0"/>
        <w:wordWrap w:val="0"/>
        <w:snapToGrid w:val="0"/>
        <w:spacing w:line="109" w:lineRule="exact"/>
        <w:rPr>
          <w:rFonts w:hint="eastAsia"/>
          <w:spacing w:val="1"/>
        </w:rPr>
      </w:pP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</w:rPr>
        <w:t xml:space="preserve">  </w:t>
      </w:r>
      <w:r>
        <w:rPr>
          <w:rFonts w:hint="eastAsia"/>
          <w:spacing w:val="1"/>
        </w:rPr>
        <w:t>備考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１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この用紙の大きさは、日本産業規格Ａ４とすること。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</w:rPr>
        <w:t xml:space="preserve">        </w:t>
      </w:r>
      <w:r>
        <w:rPr>
          <w:rFonts w:hint="eastAsia"/>
          <w:spacing w:val="1"/>
        </w:rPr>
        <w:t>２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次の図書を添付すること。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</w:rPr>
        <w:t xml:space="preserve">          </w:t>
      </w:r>
      <w:r>
        <w:rPr>
          <w:rFonts w:hint="eastAsia"/>
          <w:spacing w:val="1"/>
        </w:rPr>
        <w:t>⑴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附近見取図、配置図、面積計算書</w:t>
      </w:r>
      <w:r>
        <w:rPr>
          <w:rFonts w:hint="eastAsia"/>
        </w:rPr>
        <w:t xml:space="preserve">    </w:t>
      </w:r>
      <w:r>
        <w:rPr>
          <w:rFonts w:hint="eastAsia"/>
          <w:spacing w:val="1"/>
        </w:rPr>
        <w:t>⑵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各階平面図</w:t>
      </w:r>
      <w:r>
        <w:rPr>
          <w:rFonts w:hint="eastAsia"/>
        </w:rPr>
        <w:t xml:space="preserve">    </w:t>
      </w:r>
      <w:r>
        <w:rPr>
          <w:rFonts w:hint="eastAsia"/>
          <w:spacing w:val="1"/>
        </w:rPr>
        <w:t>⑶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立面図、断面図、矩計図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</w:rPr>
        <w:t xml:space="preserve">          </w:t>
      </w:r>
      <w:r>
        <w:rPr>
          <w:rFonts w:hint="eastAsia"/>
          <w:spacing w:val="1"/>
        </w:rPr>
        <w:t>⑷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はり及び天井伏図</w:t>
      </w:r>
      <w:r>
        <w:rPr>
          <w:rFonts w:hint="eastAsia"/>
        </w:rPr>
        <w:t xml:space="preserve">    </w:t>
      </w:r>
      <w:r>
        <w:rPr>
          <w:rFonts w:hint="eastAsia"/>
          <w:spacing w:val="1"/>
        </w:rPr>
        <w:t>⑸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建具配置図及び建具表</w:t>
      </w:r>
      <w:r>
        <w:rPr>
          <w:rFonts w:hint="eastAsia"/>
        </w:rPr>
        <w:t xml:space="preserve">    </w:t>
      </w:r>
      <w:r>
        <w:rPr>
          <w:rFonts w:hint="eastAsia"/>
          <w:spacing w:val="1"/>
        </w:rPr>
        <w:t>⑹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室内仕上表</w:t>
      </w:r>
      <w:r>
        <w:rPr>
          <w:rFonts w:hint="eastAsia"/>
        </w:rPr>
        <w:t xml:space="preserve">    </w:t>
      </w:r>
      <w:r>
        <w:rPr>
          <w:rFonts w:hint="eastAsia"/>
          <w:spacing w:val="1"/>
        </w:rPr>
        <w:t>⑺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空調及び衛生設備図</w:t>
      </w:r>
    </w:p>
    <w:p>
      <w:pPr>
        <w:pStyle w:val="0"/>
        <w:wordWrap w:val="0"/>
        <w:snapToGrid w:val="0"/>
        <w:spacing w:line="218" w:lineRule="exact"/>
        <w:rPr>
          <w:rFonts w:hint="eastAsia"/>
          <w:spacing w:val="1"/>
        </w:rPr>
      </w:pPr>
      <w:r>
        <w:rPr>
          <w:rFonts w:hint="eastAsia"/>
        </w:rPr>
        <w:t xml:space="preserve">          </w:t>
      </w:r>
      <w:r>
        <w:rPr>
          <w:rFonts w:hint="eastAsia"/>
          <w:spacing w:val="1"/>
        </w:rPr>
        <w:t>⑻</w:t>
      </w:r>
      <w:r>
        <w:rPr>
          <w:rFonts w:hint="eastAsia"/>
        </w:rPr>
        <w:t xml:space="preserve">  </w:t>
      </w:r>
      <w:r>
        <w:rPr>
          <w:rFonts w:hint="eastAsia"/>
          <w:spacing w:val="1"/>
        </w:rPr>
        <w:t>その他必要な図書</w:t>
      </w:r>
    </w:p>
    <w:sectPr>
      <w:headerReference r:id="rId6" w:type="even"/>
      <w:headerReference r:id="rId7" w:type="default"/>
      <w:footerReference r:id="rId8" w:type="even"/>
      <w:footerReference r:id="rId9" w:type="default"/>
      <w:headerReference r:id="rId5" w:type="first"/>
      <w:type w:val="nextColumn"/>
      <w:pgSz w:w="11905" w:h="16837"/>
      <w:pgMar w:top="1133" w:right="526" w:bottom="1228" w:left="1133" w:header="140" w:footer="140" w:gutter="0"/>
      <w:cols w:space="720"/>
      <w:textDirection w:val="lrTb"/>
      <w:docGrid w:linePitch="2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720"/>
  <w:hyphenationZone w:val="0"/>
  <w:doNotHyphenateCaps/>
  <w:evenAndOddHeaders/>
  <w:drawingGridHorizontalSpacing w:val="96"/>
  <w:drawingGridVerticalSpacing w:val="109"/>
  <w:displayHorizontalDrawingGridEvery w:val="0"/>
  <w:displayVerticalDrawingGridEvery w:val="2"/>
  <w:doNotShadeFormData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19" w:lineRule="atLeast"/>
      <w:jc w:val="both"/>
    </w:pPr>
    <w:rPr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sz w:val="19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sz w:val="19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309</Characters>
  <Application>JUST Note</Application>
  <Lines>482</Lines>
  <Paragraphs>44</Paragraphs>
  <CharactersWithSpaces>971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2019-03-14T03:02:00Z</dcterms:created>
  <dcterms:modified xsi:type="dcterms:W3CDTF">2023-03-08T07:59:10Z</dcterms:modified>
  <cp:revision>4</cp:revision>
</cp:coreProperties>
</file>