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12"/>
          <w:kern w:val="0"/>
          <w:fitText w:val="4440" w:id="1"/>
        </w:rPr>
        <w:t>水素ガスを充てんする気球の設置届出</w:t>
      </w:r>
      <w:r>
        <w:rPr>
          <w:rFonts w:hint="eastAsia"/>
          <w:spacing w:val="1"/>
          <w:kern w:val="0"/>
          <w:fitText w:val="4440" w:id="1"/>
        </w:rPr>
        <w:t>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5"/>
        <w:gridCol w:w="360"/>
        <w:gridCol w:w="765"/>
        <w:gridCol w:w="48"/>
        <w:gridCol w:w="46"/>
        <w:gridCol w:w="430"/>
        <w:gridCol w:w="612"/>
        <w:gridCol w:w="1109"/>
        <w:gridCol w:w="644"/>
        <w:gridCol w:w="215"/>
        <w:gridCol w:w="1290"/>
        <w:gridCol w:w="645"/>
        <w:gridCol w:w="222"/>
        <w:gridCol w:w="423"/>
        <w:gridCol w:w="215"/>
        <w:gridCol w:w="1721"/>
      </w:tblGrid>
      <w:tr>
        <w:trPr>
          <w:cantSplit/>
          <w:trHeight w:val="2427" w:hRule="atLeast"/>
        </w:trPr>
        <w:tc>
          <w:tcPr>
            <w:tcW w:w="9240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北広島町消防本部　消防長　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届出者</w:t>
            </w:r>
          </w:p>
          <w:p>
            <w:pPr>
              <w:pStyle w:val="0"/>
              <w:ind w:firstLine="4560" w:firstLineChars="190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住　所　　　　　　　　　　　　　　　　　　　　　　　</w:t>
            </w:r>
          </w:p>
          <w:p>
            <w:pPr>
              <w:pStyle w:val="0"/>
              <w:ind w:firstLine="4560" w:firstLineChars="190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氏　名　　　　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（電話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4" w:hRule="atLeast"/>
        </w:trPr>
        <w:tc>
          <w:tcPr>
            <w:tcW w:w="1714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12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　　　　　　　　</w:t>
            </w:r>
          </w:p>
        </w:tc>
      </w:tr>
      <w:tr>
        <w:trPr>
          <w:cantSplit/>
          <w:trHeight w:val="363" w:hRule="atLeast"/>
        </w:trPr>
        <w:tc>
          <w:tcPr>
            <w:tcW w:w="1714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275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視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名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369" w:hRule="atLeast"/>
        </w:trPr>
        <w:tc>
          <w:tcPr>
            <w:tcW w:w="1714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>
        <w:trPr>
          <w:cantSplit/>
          <w:trHeight w:val="364" w:hRule="atLeast"/>
        </w:trPr>
        <w:tc>
          <w:tcPr>
            <w:tcW w:w="1714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>
        <w:trPr>
          <w:trHeight w:val="360" w:hRule="atLeast"/>
        </w:trPr>
        <w:tc>
          <w:tcPr>
            <w:tcW w:w="275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的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6" w:hRule="atLeast"/>
        </w:trPr>
        <w:tc>
          <w:tcPr>
            <w:tcW w:w="8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19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484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8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地上又は屋上の別</w:t>
            </w:r>
          </w:p>
        </w:tc>
        <w:tc>
          <w:tcPr>
            <w:tcW w:w="11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5" w:hRule="atLeast"/>
        </w:trPr>
        <w:tc>
          <w:tcPr>
            <w:tcW w:w="2756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11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2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2" w:hRule="atLeast"/>
        </w:trPr>
        <w:tc>
          <w:tcPr>
            <w:tcW w:w="2756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2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1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1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気　　球</w:t>
            </w:r>
          </w:p>
        </w:tc>
        <w:tc>
          <w:tcPr>
            <w:tcW w:w="52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72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　径</w:t>
            </w:r>
          </w:p>
        </w:tc>
        <w:tc>
          <w:tcPr>
            <w:tcW w:w="1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8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2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　積</w:t>
            </w:r>
          </w:p>
        </w:tc>
        <w:tc>
          <w:tcPr>
            <w:tcW w:w="19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厚　さ</w:t>
            </w:r>
          </w:p>
        </w:tc>
        <w:tc>
          <w:tcPr>
            <w:tcW w:w="17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掲揚綱</w:t>
            </w:r>
          </w:p>
        </w:tc>
        <w:tc>
          <w:tcPr>
            <w:tcW w:w="11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21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太　　さ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1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電飾</w:t>
            </w:r>
          </w:p>
        </w:tc>
        <w:tc>
          <w:tcPr>
            <w:tcW w:w="19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1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灯　数</w:t>
            </w: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直列・並列</w:t>
            </w:r>
          </w:p>
        </w:tc>
      </w:tr>
      <w:tr>
        <w:trPr>
          <w:cantSplit/>
          <w:trHeight w:val="70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32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9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75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総重量</w:t>
            </w:r>
          </w:p>
        </w:tc>
        <w:tc>
          <w:tcPr>
            <w:tcW w:w="32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9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07" w:hRule="atLeast"/>
        </w:trPr>
        <w:tc>
          <w:tcPr>
            <w:tcW w:w="1668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掲揚</w:t>
            </w:r>
          </w:p>
        </w:tc>
        <w:tc>
          <w:tcPr>
            <w:tcW w:w="32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45" w:hRule="atLeast"/>
        </w:trPr>
        <w:tc>
          <w:tcPr>
            <w:tcW w:w="1668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32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6" w:hRule="atLeast"/>
        </w:trPr>
        <w:tc>
          <w:tcPr>
            <w:tcW w:w="45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73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>
        <w:trPr>
          <w:trHeight w:val="2505" w:hRule="atLeast"/>
        </w:trPr>
        <w:tc>
          <w:tcPr>
            <w:tcW w:w="45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73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１　　法人にあっては，その名称，代表者氏名、主たる事務所の所在地を記入すること。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２　　※印の欄には，記入しないこと。</w:t>
      </w:r>
    </w:p>
    <w:p>
      <w:pPr>
        <w:pStyle w:val="0"/>
        <w:ind w:left="480" w:leftChars="100" w:hanging="240" w:hangingChars="100"/>
        <w:rPr>
          <w:rFonts w:hint="eastAsia"/>
        </w:rPr>
      </w:pPr>
      <w:r>
        <w:rPr>
          <w:rFonts w:hint="eastAsia"/>
        </w:rPr>
        <w:t>３　　設置場所付近の見取図，気球の見取図及び電飾の配線図（電飾を付設するものに限る。）を添付すること。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76" w:right="1134" w:bottom="964" w:left="1418" w:header="851" w:footer="992" w:gutter="0"/>
      <w:cols w:space="720"/>
      <w:textDirection w:val="lrTb"/>
      <w:docGrid w:type="lines" w:linePitch="393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15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Ｐ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Ｐ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320</Characters>
  <Application>JUST Note</Application>
  <Lines>195</Lines>
  <Paragraphs>59</Paragraphs>
  <CharactersWithSpaces>562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2023-03-09T04:32:51Z</cp:lastPrinted>
  <dcterms:created xsi:type="dcterms:W3CDTF">2019-03-14T04:21:00Z</dcterms:created>
  <dcterms:modified xsi:type="dcterms:W3CDTF">2023-03-09T04:17:07Z</dcterms:modified>
  <cp:revision>3</cp:revision>
</cp:coreProperties>
</file>