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北広島町地域住民グループ支援事業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収支決算書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住民グループ名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収入の部　　　　　　　　　　　　　　　　　　　　　　　　　　　（単位：円）</w:t>
      </w:r>
    </w:p>
    <w:tbl>
      <w:tblPr>
        <w:tblStyle w:val="22"/>
        <w:tblW w:w="89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95"/>
        <w:gridCol w:w="2995"/>
        <w:gridCol w:w="2995"/>
      </w:tblGrid>
      <w:tr>
        <w:trPr/>
        <w:tc>
          <w:tcPr>
            <w:tcW w:w="299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項　　目</w:t>
            </w:r>
          </w:p>
        </w:tc>
        <w:tc>
          <w:tcPr>
            <w:tcW w:w="299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決算額</w:t>
            </w:r>
          </w:p>
        </w:tc>
        <w:tc>
          <w:tcPr>
            <w:tcW w:w="299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説　　明</w:t>
            </w:r>
          </w:p>
        </w:tc>
      </w:tr>
      <w:tr>
        <w:trPr>
          <w:trHeight w:val="2645" w:hRule="atLeast"/>
        </w:trPr>
        <w:tc>
          <w:tcPr>
            <w:tcW w:w="29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9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9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68" w:hRule="atLeast"/>
        </w:trPr>
        <w:tc>
          <w:tcPr>
            <w:tcW w:w="29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収入合計</w:t>
            </w:r>
          </w:p>
        </w:tc>
        <w:tc>
          <w:tcPr>
            <w:tcW w:w="29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9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支出の部　　　　　　　　　　　　　　　　　　　　　　　　　　　（単位：円）</w:t>
      </w:r>
    </w:p>
    <w:tbl>
      <w:tblPr>
        <w:tblStyle w:val="22"/>
        <w:tblW w:w="89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95"/>
        <w:gridCol w:w="2995"/>
        <w:gridCol w:w="2995"/>
      </w:tblGrid>
      <w:tr>
        <w:trPr/>
        <w:tc>
          <w:tcPr>
            <w:tcW w:w="299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項　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</w:rPr>
              <w:t>目</w:t>
            </w:r>
          </w:p>
        </w:tc>
        <w:tc>
          <w:tcPr>
            <w:tcW w:w="299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決算額</w:t>
            </w:r>
          </w:p>
        </w:tc>
        <w:tc>
          <w:tcPr>
            <w:tcW w:w="299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説　　明</w:t>
            </w:r>
          </w:p>
        </w:tc>
      </w:tr>
      <w:tr>
        <w:trPr>
          <w:trHeight w:val="6756" w:hRule="atLeast"/>
        </w:trPr>
        <w:tc>
          <w:tcPr>
            <w:tcW w:w="29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9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9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68" w:hRule="atLeast"/>
        </w:trPr>
        <w:tc>
          <w:tcPr>
            <w:tcW w:w="29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支出合計</w:t>
            </w:r>
          </w:p>
        </w:tc>
        <w:tc>
          <w:tcPr>
            <w:tcW w:w="29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9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sectPr>
      <w:headerReference r:id="rId5" w:type="default"/>
      <w:pgSz w:w="11906" w:h="16838"/>
      <w:pgMar w:top="1418" w:right="1418" w:bottom="709" w:left="1701" w:header="454" w:footer="113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6237" w:leftChars="-607" w:hanging="7512" w:hangingChars="3577"/>
      <w:jc w:val="right"/>
      <w:rPr>
        <w:rFonts w:hint="default"/>
      </w:rPr>
    </w:pPr>
  </w:p>
  <w:p>
    <w:pPr>
      <w:pStyle w:val="15"/>
      <w:ind w:left="6237" w:leftChars="-607" w:hanging="7512" w:hangingChars="3577"/>
      <w:jc w:val="right"/>
      <w:rPr>
        <w:rFonts w:hint="default"/>
      </w:rPr>
    </w:pPr>
  </w:p>
  <w:p>
    <w:pPr>
      <w:pStyle w:val="15"/>
      <w:ind w:leftChars="0" w:hanging="6235" w:hangingChars="2969"/>
      <w:jc w:val="left"/>
      <w:rPr>
        <w:rFonts w:hint="default"/>
      </w:rPr>
    </w:pPr>
    <w:r>
      <w:rPr>
        <w:rFonts w:hint="eastAsia"/>
      </w:rPr>
      <w:t>様式第７号（第７条関係）</w:t>
    </w:r>
  </w:p>
  <w:p>
    <w:pPr>
      <w:pStyle w:val="15"/>
      <w:tabs>
        <w:tab w:val="clear" w:pos="4252"/>
        <w:tab w:val="clear" w:pos="8504"/>
        <w:tab w:val="center" w:leader="none" w:pos="4393"/>
        <w:tab w:val="right" w:leader="none" w:pos="8787"/>
      </w:tabs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2</Pages>
  <Words>155</Words>
  <Characters>164</Characters>
  <Application>JUST Note</Application>
  <Lines>1</Lines>
  <Paragraphs>1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平成１９年度　介護予防事業</dc:title>
  <dc:creator>沖田浩二</dc:creator>
  <cp:lastModifiedBy>向井　陽介</cp:lastModifiedBy>
  <cp:lastPrinted>2019-03-12T08:46:00Z</cp:lastPrinted>
  <dcterms:created xsi:type="dcterms:W3CDTF">2019-02-21T01:00:00Z</dcterms:created>
  <dcterms:modified xsi:type="dcterms:W3CDTF">2022-12-16T10:57:22Z</dcterms:modified>
  <cp:revision>18</cp:revision>
</cp:coreProperties>
</file>