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  <w:color w:val="auto"/>
          <w:highlight w:val="none"/>
        </w:rPr>
        <w:t>（様式第２号）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24"/>
        </w:rPr>
        <w:t>会社概要説明書</w:t>
      </w:r>
    </w:p>
    <w:p>
      <w:pPr>
        <w:pStyle w:val="0"/>
        <w:rPr>
          <w:rFonts w:hint="default"/>
        </w:rPr>
      </w:pPr>
    </w:p>
    <w:tbl>
      <w:tblPr>
        <w:tblStyle w:val="16"/>
        <w:tblW w:w="852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076"/>
        <w:gridCol w:w="1446"/>
        <w:gridCol w:w="4218"/>
        <w:gridCol w:w="785"/>
      </w:tblGrid>
      <w:tr>
        <w:trPr>
          <w:trHeight w:val="70" w:hRule="atLeast"/>
        </w:trPr>
        <w:tc>
          <w:tcPr>
            <w:tcW w:w="20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20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207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449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（本社）</w:t>
            </w:r>
          </w:p>
        </w:tc>
      </w:tr>
      <w:tr>
        <w:trPr>
          <w:trHeight w:val="720" w:hRule="atLeast"/>
        </w:trPr>
        <w:tc>
          <w:tcPr>
            <w:tcW w:w="207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46" w:type="dxa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207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449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（広島県内の事務所等）※ない場合は不要</w:t>
            </w:r>
          </w:p>
        </w:tc>
      </w:tr>
      <w:tr>
        <w:trPr>
          <w:trHeight w:val="720" w:hRule="atLeast"/>
        </w:trPr>
        <w:tc>
          <w:tcPr>
            <w:tcW w:w="207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46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20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</w:tr>
      <w:tr>
        <w:trPr>
          <w:trHeight w:val="70" w:hRule="atLeast"/>
        </w:trPr>
        <w:tc>
          <w:tcPr>
            <w:tcW w:w="20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trHeight w:val="70" w:hRule="atLeast"/>
        </w:trPr>
        <w:tc>
          <w:tcPr>
            <w:tcW w:w="20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従業員数（常勤）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（うち広島県内の事務所等　　</w:t>
            </w:r>
            <w:bookmarkStart w:id="0" w:name="_GoBack"/>
            <w:bookmarkEnd w:id="0"/>
            <w:r>
              <w:rPr>
                <w:rFonts w:hint="eastAsia"/>
              </w:rPr>
              <w:t>　人）※ない場合は不要</w:t>
            </w:r>
          </w:p>
        </w:tc>
      </w:tr>
      <w:tr>
        <w:trPr>
          <w:trHeight w:val="1196" w:hRule="atLeast"/>
        </w:trPr>
        <w:tc>
          <w:tcPr>
            <w:tcW w:w="20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96" w:hRule="atLeast"/>
        </w:trPr>
        <w:tc>
          <w:tcPr>
            <w:tcW w:w="20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会社の特色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0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5664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□有（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　　　　　　　　　　　　　　　　　　）</w:t>
            </w:r>
          </w:p>
        </w:tc>
        <w:tc>
          <w:tcPr>
            <w:tcW w:w="78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□無</w:t>
            </w:r>
          </w:p>
        </w:tc>
      </w:tr>
      <w:tr>
        <w:trPr>
          <w:trHeight w:val="70" w:hRule="atLeast"/>
        </w:trPr>
        <w:tc>
          <w:tcPr>
            <w:tcW w:w="207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44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500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207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00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207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0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207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00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207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00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※会社概要等紹介のパンフレットが提供できる場合は、併せて提出すること。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36</Words>
  <Characters>210</Characters>
  <Application>JUST Note</Application>
  <Lines>1</Lines>
  <Paragraphs>1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竹下　靖彦</dc:creator>
  <cp:lastModifiedBy>五反田　篤</cp:lastModifiedBy>
  <dcterms:created xsi:type="dcterms:W3CDTF">2019-06-03T01:14:00Z</dcterms:created>
  <dcterms:modified xsi:type="dcterms:W3CDTF">2023-10-02T02:44:23Z</dcterms:modified>
  <cp:revision>2</cp:revision>
</cp:coreProperties>
</file>