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避難訓練実施報告書</w:t>
      </w:r>
    </w:p>
    <w:tbl>
      <w:tblPr>
        <w:tblStyle w:val="22"/>
        <w:tblW w:w="96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69"/>
        <w:gridCol w:w="2163"/>
        <w:gridCol w:w="933"/>
        <w:gridCol w:w="2145"/>
        <w:gridCol w:w="1758"/>
      </w:tblGrid>
      <w:tr>
        <w:trPr>
          <w:trHeight w:val="2712" w:hRule="atLeast"/>
        </w:trPr>
        <w:tc>
          <w:tcPr>
            <w:tcW w:w="9668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令和　　年　　月　　日　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（あて先）北広島町長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届出者（要配慮者利用施設の所有者・管理者）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tabs>
                <w:tab w:val="center" w:leader="none" w:pos="4760"/>
                <w:tab w:val="left" w:leader="none" w:pos="8704"/>
              </w:tabs>
              <w:ind w:firstLine="4440" w:firstLineChars="18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wordWrap w:val="0"/>
              <w:ind w:firstLine="4440" w:firstLineChars="18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話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　（　　　　）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下記のとおり、水防法第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15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条の３、土砂災害防止法第８条の２に定める</w:t>
            </w:r>
            <w:r>
              <w:rPr>
                <w:rFonts w:hint="eastAsia"/>
                <w:sz w:val="24"/>
              </w:rPr>
              <w:t>避難訓練を実施しましたので報告します。</w:t>
            </w:r>
          </w:p>
        </w:tc>
      </w:tr>
      <w:tr>
        <w:trPr>
          <w:trHeight w:val="569" w:hRule="atLeast"/>
        </w:trPr>
        <w:tc>
          <w:tcPr>
            <w:tcW w:w="2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施設の住所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訓練実施日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　　年　　月　　日</w:t>
            </w:r>
          </w:p>
        </w:tc>
      </w:tr>
      <w:tr>
        <w:trPr>
          <w:trHeight w:val="293" w:hRule="atLeast"/>
        </w:trPr>
        <w:tc>
          <w:tcPr>
            <w:tcW w:w="2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訓練の災害想定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洪水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外水氾濫・内水氾濫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　□土砂災害　□その他　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訓練種類・内容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（該当する□にチェック）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図上訓練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情報伝達訓練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避難経路の確認訓練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立退き避難訓練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垂直避難訓練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持ち出し品の確認訓練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その他（　　　　　　　　　　　　　　　　　　　　　　）</w:t>
            </w:r>
          </w:p>
        </w:tc>
      </w:tr>
      <w:tr>
        <w:trPr>
          <w:trHeight w:val="1605" w:hRule="atLeast"/>
        </w:trPr>
        <w:tc>
          <w:tcPr>
            <w:tcW w:w="26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98" w:type="dxa"/>
            <w:gridSpan w:val="4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（訓練内容を適時自由記載）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訓練参加者・参加人数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従業員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全員・一部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　　名（うちパート・アルバイト等　　名）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施設利用者等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全員・一部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　　名（うち通所者　　名）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その他訓練参加者：施設利用者の家族　　名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地域の協力者　　　　名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その他　　　　　　　名</w:t>
            </w:r>
          </w:p>
        </w:tc>
      </w:tr>
      <w:tr>
        <w:trPr>
          <w:trHeight w:val="302" w:hRule="atLeast"/>
        </w:trPr>
        <w:tc>
          <w:tcPr>
            <w:tcW w:w="26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</w:tc>
        <w:tc>
          <w:tcPr>
            <w:tcW w:w="21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>
            <w:pPr>
              <w:pStyle w:val="0"/>
              <w:ind w:right="-105" w:rightChars="-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名</w:t>
            </w:r>
          </w:p>
        </w:tc>
        <w:tc>
          <w:tcPr>
            <w:tcW w:w="2145" w:type="dxa"/>
            <w:vAlign w:val="center"/>
          </w:tcPr>
          <w:p>
            <w:pPr>
              <w:pStyle w:val="0"/>
              <w:ind w:right="-105" w:rightChars="-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避難に要した時間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ind w:right="-105" w:rightChars="-50"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時間　　分</w:t>
            </w:r>
          </w:p>
        </w:tc>
      </w:tr>
      <w:tr>
        <w:trPr>
          <w:trHeight w:val="297" w:hRule="atLeast"/>
        </w:trPr>
        <w:tc>
          <w:tcPr>
            <w:tcW w:w="26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□避難先や避難経路の安全性</w:t>
            </w:r>
          </w:p>
        </w:tc>
      </w:tr>
      <w:tr>
        <w:trPr>
          <w:trHeight w:val="626" w:hRule="atLeast"/>
        </w:trPr>
        <w:tc>
          <w:tcPr>
            <w:tcW w:w="26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98" w:type="dxa"/>
            <w:gridSpan w:val="4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</w:t>
            </w:r>
          </w:p>
        </w:tc>
      </w:tr>
      <w:tr>
        <w:trPr>
          <w:trHeight w:val="1625" w:hRule="atLeast"/>
        </w:trPr>
        <w:tc>
          <w:tcPr>
            <w:tcW w:w="2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訓練によって確認された課題とその改善方法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jc w:val="left"/>
        <w:rPr>
          <w:rFonts w:hint="default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720" w:right="720" w:bottom="720" w:left="720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103</Words>
  <Characters>593</Characters>
  <Application>JUST Note</Application>
  <Lines>4</Lines>
  <Paragraphs>1</Paragraphs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俊祐</dc:creator>
  <cp:lastModifiedBy>芳田　英俊</cp:lastModifiedBy>
  <cp:lastPrinted>2021-11-26T07:20:00Z</cp:lastPrinted>
  <dcterms:created xsi:type="dcterms:W3CDTF">2019-08-07T03:13:00Z</dcterms:created>
  <dcterms:modified xsi:type="dcterms:W3CDTF">2024-04-15T10:56:27Z</dcterms:modified>
  <cp:revision>27</cp:revision>
</cp:coreProperties>
</file>