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AF8" w:rsidRDefault="00753AF8">
      <w:pPr>
        <w:wordWrap w:val="0"/>
        <w:spacing w:line="293" w:lineRule="exact"/>
        <w:jc w:val="left"/>
        <w:rPr>
          <w:rFonts w:ascii="Mincho"/>
          <w:spacing w:val="17"/>
        </w:rPr>
      </w:pPr>
      <w:bookmarkStart w:id="0" w:name="_GoBack"/>
      <w:bookmarkEnd w:id="0"/>
      <w:r>
        <w:rPr>
          <w:rFonts w:ascii="Mincho" w:eastAsia="Mincho" w:hint="eastAsia"/>
          <w:spacing w:val="17"/>
        </w:rPr>
        <w:t>（第３２条、第３４条、第３７条関係）</w:t>
      </w:r>
    </w:p>
    <w:p w:rsidR="00753AF8" w:rsidRDefault="00753AF8">
      <w:pPr>
        <w:wordWrap w:val="0"/>
        <w:spacing w:line="77" w:lineRule="exact"/>
        <w:jc w:val="left"/>
        <w:rPr>
          <w:rFonts w:ascii="Mincho"/>
          <w:spacing w:val="17"/>
        </w:rPr>
      </w:pPr>
    </w:p>
    <w:p w:rsidR="00753AF8" w:rsidRDefault="00753AF8">
      <w:pPr>
        <w:wordWrap w:val="0"/>
        <w:spacing w:line="50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0"/>
        </w:rPr>
        <w:t xml:space="preserve">　　　　　　　　　　　　　　　</w:t>
      </w:r>
      <w:r>
        <w:rPr>
          <w:rFonts w:ascii="Mincho" w:hint="eastAsia"/>
          <w:spacing w:val="4"/>
        </w:rPr>
        <w:t xml:space="preserve"> </w:t>
      </w:r>
      <w:r>
        <w:rPr>
          <w:rFonts w:ascii="Mincho" w:eastAsia="Mincho" w:hint="eastAsia"/>
          <w:spacing w:val="359"/>
          <w:sz w:val="42"/>
        </w:rPr>
        <w:t>請求</w:t>
      </w:r>
      <w:r>
        <w:rPr>
          <w:rFonts w:ascii="Mincho" w:eastAsia="Mincho" w:hint="eastAsia"/>
          <w:spacing w:val="35"/>
          <w:sz w:val="42"/>
        </w:rPr>
        <w:t>書</w:t>
      </w:r>
    </w:p>
    <w:p w:rsidR="00753AF8" w:rsidRDefault="00753AF8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753AF8" w:rsidRDefault="00753AF8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　　　　　　　</w:t>
      </w:r>
      <w:r w:rsidR="00FC20C2">
        <w:rPr>
          <w:rFonts w:ascii="Mincho" w:eastAsia="Mincho" w:hint="eastAsia"/>
          <w:spacing w:val="17"/>
        </w:rPr>
        <w:t xml:space="preserve">□ </w:t>
      </w:r>
      <w:r>
        <w:rPr>
          <w:rFonts w:ascii="Mincho" w:eastAsia="Mincho" w:hint="eastAsia"/>
          <w:spacing w:val="17"/>
        </w:rPr>
        <w:t>契約書照合</w:t>
      </w:r>
    </w:p>
    <w:p w:rsidR="00753AF8" w:rsidRDefault="00753AF8">
      <w:pPr>
        <w:wordWrap w:val="0"/>
        <w:spacing w:line="293" w:lineRule="exact"/>
        <w:jc w:val="left"/>
        <w:rPr>
          <w:rFonts w:ascii="Mincho" w:eastAsia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　　　　　　　</w:t>
      </w:r>
      <w:r w:rsidR="00FC20C2">
        <w:rPr>
          <w:rFonts w:ascii="Mincho" w:eastAsia="Mincho" w:hint="eastAsia"/>
          <w:spacing w:val="17"/>
        </w:rPr>
        <w:t xml:space="preserve">□ </w:t>
      </w:r>
      <w:r>
        <w:rPr>
          <w:rFonts w:ascii="Mincho" w:eastAsia="Mincho" w:hint="eastAsia"/>
          <w:spacing w:val="17"/>
        </w:rPr>
        <w:t>前払金保証証書照合</w:t>
      </w:r>
    </w:p>
    <w:p w:rsidR="00753AF8" w:rsidRDefault="00753AF8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hint="eastAsia"/>
          <w:spacing w:val="17"/>
        </w:rPr>
        <w:t xml:space="preserve">　　　　　　　　　　　　　　　　　　　　　　　　</w:t>
      </w:r>
      <w:r w:rsidR="00FC20C2">
        <w:rPr>
          <w:rFonts w:ascii="Mincho" w:hint="eastAsia"/>
          <w:spacing w:val="17"/>
        </w:rPr>
        <w:t>□</w:t>
      </w:r>
      <w:r w:rsidR="00FC20C2">
        <w:rPr>
          <w:rFonts w:ascii="Mincho" w:hint="eastAsia"/>
          <w:spacing w:val="17"/>
        </w:rPr>
        <w:t xml:space="preserve"> </w:t>
      </w:r>
      <w:r>
        <w:rPr>
          <w:rFonts w:ascii="Mincho" w:hint="eastAsia"/>
          <w:spacing w:val="17"/>
        </w:rPr>
        <w:t>中間前払金保証証書</w:t>
      </w:r>
      <w:r w:rsidR="00FC20C2">
        <w:rPr>
          <w:rFonts w:ascii="Mincho" w:hint="eastAsia"/>
          <w:spacing w:val="17"/>
        </w:rPr>
        <w:t>照合</w:t>
      </w:r>
    </w:p>
    <w:p w:rsidR="00753AF8" w:rsidRDefault="00753AF8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　　　　　　　</w:t>
      </w:r>
      <w:r w:rsidR="00FC20C2">
        <w:rPr>
          <w:rFonts w:ascii="Mincho" w:eastAsia="Mincho" w:hint="eastAsia"/>
          <w:spacing w:val="17"/>
        </w:rPr>
        <w:t xml:space="preserve">□ </w:t>
      </w:r>
      <w:r>
        <w:rPr>
          <w:rFonts w:ascii="Mincho" w:eastAsia="Mincho" w:hint="eastAsia"/>
          <w:spacing w:val="17"/>
        </w:rPr>
        <w:t>出来形検査調書照合</w:t>
      </w:r>
    </w:p>
    <w:p w:rsidR="00753AF8" w:rsidRDefault="00753AF8">
      <w:pPr>
        <w:wordWrap w:val="0"/>
        <w:spacing w:line="293" w:lineRule="exact"/>
        <w:jc w:val="left"/>
        <w:rPr>
          <w:rFonts w:ascii="Mincho" w:eastAsia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　　　　　　　　（</w:t>
      </w:r>
      <w:r w:rsidR="001008A6">
        <w:rPr>
          <w:rFonts w:ascii="Mincho" w:eastAsia="Mincho" w:hint="eastAsia"/>
          <w:spacing w:val="17"/>
        </w:rPr>
        <w:t>令和</w:t>
      </w:r>
      <w:r>
        <w:rPr>
          <w:rFonts w:ascii="Mincho" w:eastAsia="Mincho" w:hint="eastAsia"/>
          <w:spacing w:val="17"/>
        </w:rPr>
        <w:t xml:space="preserve">　年　月　日検査）</w:t>
      </w:r>
    </w:p>
    <w:p w:rsidR="00753AF8" w:rsidRDefault="00753AF8">
      <w:pPr>
        <w:wordWrap w:val="0"/>
        <w:spacing w:line="293" w:lineRule="exact"/>
        <w:jc w:val="left"/>
        <w:rPr>
          <w:rFonts w:ascii="Mincho" w:eastAsia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　　　　　　　</w:t>
      </w:r>
      <w:r w:rsidR="00FC20C2">
        <w:rPr>
          <w:rFonts w:ascii="Mincho" w:eastAsia="Mincho" w:hint="eastAsia"/>
          <w:spacing w:val="17"/>
        </w:rPr>
        <w:t xml:space="preserve">□ </w:t>
      </w:r>
      <w:r>
        <w:rPr>
          <w:rFonts w:ascii="Mincho" w:eastAsia="Mincho" w:hint="eastAsia"/>
          <w:spacing w:val="17"/>
        </w:rPr>
        <w:t>認定調書照合</w:t>
      </w:r>
    </w:p>
    <w:p w:rsidR="00753AF8" w:rsidRDefault="00753AF8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　　　　　　　　（</w:t>
      </w:r>
      <w:r w:rsidR="001008A6">
        <w:rPr>
          <w:rFonts w:ascii="Mincho" w:eastAsia="Mincho" w:hint="eastAsia"/>
          <w:spacing w:val="17"/>
        </w:rPr>
        <w:t>令和</w:t>
      </w:r>
      <w:r>
        <w:rPr>
          <w:rFonts w:ascii="Mincho" w:eastAsia="Mincho" w:hint="eastAsia"/>
          <w:spacing w:val="17"/>
        </w:rPr>
        <w:t xml:space="preserve">　年　月　日認定）　</w:t>
      </w:r>
    </w:p>
    <w:p w:rsidR="00753AF8" w:rsidRDefault="00753AF8" w:rsidP="00FC20C2">
      <w:pPr>
        <w:tabs>
          <w:tab w:val="left" w:pos="5320"/>
        </w:tabs>
        <w:wordWrap w:val="0"/>
        <w:spacing w:line="293" w:lineRule="exact"/>
        <w:jc w:val="left"/>
        <w:rPr>
          <w:rFonts w:ascii="Mincho"/>
          <w:spacing w:val="0"/>
        </w:rPr>
      </w:pPr>
      <w:r>
        <w:rPr>
          <w:rFonts w:ascii="Mincho" w:eastAsia="Mincho" w:hint="eastAsia"/>
          <w:spacing w:val="17"/>
        </w:rPr>
        <w:t xml:space="preserve">　　￥</w:t>
      </w:r>
      <w:r>
        <w:rPr>
          <w:rFonts w:ascii="Mincho" w:hint="eastAsia"/>
          <w:spacing w:val="0"/>
        </w:rPr>
        <w:tab/>
        <w:t xml:space="preserve"> </w:t>
      </w:r>
      <w:r>
        <w:rPr>
          <w:rFonts w:ascii="Mincho" w:eastAsia="Mincho" w:hint="eastAsia"/>
          <w:spacing w:val="0"/>
        </w:rPr>
        <w:t xml:space="preserve">　　</w:t>
      </w:r>
      <w:r w:rsidR="00FC20C2">
        <w:rPr>
          <w:rFonts w:ascii="Mincho" w:eastAsia="Mincho" w:hint="eastAsia"/>
          <w:spacing w:val="0"/>
        </w:rPr>
        <w:t xml:space="preserve">□ </w:t>
      </w:r>
      <w:r>
        <w:rPr>
          <w:rFonts w:ascii="Mincho" w:eastAsia="Mincho" w:hint="eastAsia"/>
          <w:spacing w:val="17"/>
        </w:rPr>
        <w:t>検査調書照合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"/>
        <w:gridCol w:w="4968"/>
      </w:tblGrid>
      <w:tr w:rsidR="00753AF8">
        <w:trPr>
          <w:trHeight w:hRule="exact" w:val="20"/>
        </w:trPr>
        <w:tc>
          <w:tcPr>
            <w:tcW w:w="162" w:type="dxa"/>
          </w:tcPr>
          <w:p w:rsidR="00753AF8" w:rsidRDefault="00753AF8">
            <w:pPr>
              <w:wordWrap w:val="0"/>
              <w:spacing w:line="293" w:lineRule="exact"/>
              <w:jc w:val="left"/>
              <w:rPr>
                <w:rFonts w:ascii="Mincho"/>
                <w:spacing w:val="17"/>
              </w:rPr>
            </w:pPr>
          </w:p>
        </w:tc>
        <w:tc>
          <w:tcPr>
            <w:tcW w:w="4968" w:type="dxa"/>
            <w:tcBorders>
              <w:top w:val="single" w:sz="4" w:space="0" w:color="auto"/>
            </w:tcBorders>
          </w:tcPr>
          <w:p w:rsidR="00753AF8" w:rsidRDefault="00753AF8">
            <w:pPr>
              <w:wordWrap w:val="0"/>
              <w:spacing w:line="293" w:lineRule="exact"/>
              <w:jc w:val="left"/>
              <w:rPr>
                <w:rFonts w:ascii="Mincho"/>
                <w:spacing w:val="17"/>
              </w:rPr>
            </w:pPr>
          </w:p>
        </w:tc>
      </w:tr>
    </w:tbl>
    <w:p w:rsidR="00753AF8" w:rsidRDefault="001008A6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　　　　　　　　（令和</w:t>
      </w:r>
      <w:r w:rsidR="00753AF8">
        <w:rPr>
          <w:rFonts w:ascii="Mincho" w:eastAsia="Mincho" w:hint="eastAsia"/>
          <w:spacing w:val="17"/>
        </w:rPr>
        <w:t xml:space="preserve">　年　月　日検査）</w:t>
      </w:r>
    </w:p>
    <w:p w:rsidR="00753AF8" w:rsidRDefault="00753AF8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753AF8" w:rsidRDefault="00753AF8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753AF8" w:rsidRDefault="004A0F84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ただし、</w:t>
      </w:r>
      <w:r w:rsidR="001008A6">
        <w:rPr>
          <w:rFonts w:ascii="Mincho" w:eastAsia="Mincho" w:hint="eastAsia"/>
          <w:spacing w:val="17"/>
        </w:rPr>
        <w:t>令和</w:t>
      </w:r>
      <w:r w:rsidR="00753AF8">
        <w:rPr>
          <w:rFonts w:ascii="Mincho" w:eastAsia="Mincho" w:hint="eastAsia"/>
          <w:spacing w:val="17"/>
        </w:rPr>
        <w:t xml:space="preserve">　　年　　月　　　日契約（変更）の</w:t>
      </w:r>
    </w:p>
    <w:p w:rsidR="00753AF8" w:rsidRDefault="00753AF8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753AF8" w:rsidRDefault="00753AF8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>に対する工事請負代金として（前金払、中間前金払、部分払第　　回目、完了払）</w:t>
      </w:r>
    </w:p>
    <w:p w:rsidR="00753AF8" w:rsidRDefault="00753AF8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753AF8" w:rsidRDefault="00753AF8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上記のとおり請求します。</w:t>
      </w:r>
    </w:p>
    <w:p w:rsidR="00753AF8" w:rsidRDefault="00753AF8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753AF8" w:rsidRDefault="00753AF8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753AF8" w:rsidRDefault="001008A6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令和</w:t>
      </w:r>
      <w:r w:rsidR="00753AF8">
        <w:rPr>
          <w:rFonts w:ascii="Mincho" w:eastAsia="Mincho" w:hint="eastAsia"/>
          <w:spacing w:val="17"/>
        </w:rPr>
        <w:t xml:space="preserve">　　　年　　　月　　　日</w:t>
      </w:r>
    </w:p>
    <w:p w:rsidR="00753AF8" w:rsidRDefault="00753AF8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753AF8" w:rsidRDefault="00753AF8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753AF8" w:rsidRDefault="00753AF8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753AF8" w:rsidRDefault="00753AF8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〒</w:t>
      </w:r>
    </w:p>
    <w:p w:rsidR="00753AF8" w:rsidRDefault="00753AF8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753AF8" w:rsidRDefault="00753AF8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住所</w:t>
      </w:r>
    </w:p>
    <w:p w:rsidR="00753AF8" w:rsidRDefault="00753AF8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753AF8" w:rsidRDefault="00753AF8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氏名　　　　　　　　　　　　　　　　　　　印</w:t>
      </w:r>
    </w:p>
    <w:p w:rsidR="00753AF8" w:rsidRDefault="00753AF8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753AF8" w:rsidRDefault="00753AF8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753AF8" w:rsidRDefault="00753AF8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</w:t>
      </w:r>
      <w:r w:rsidR="00F109E5">
        <w:rPr>
          <w:rFonts w:ascii="Mincho" w:eastAsia="Mincho" w:hint="eastAsia"/>
          <w:spacing w:val="17"/>
        </w:rPr>
        <w:t>北広島町長</w:t>
      </w:r>
      <w:r>
        <w:rPr>
          <w:rFonts w:ascii="Mincho" w:eastAsia="Mincho" w:hint="eastAsia"/>
          <w:spacing w:val="17"/>
        </w:rPr>
        <w:t xml:space="preserve">　様</w:t>
      </w:r>
    </w:p>
    <w:p w:rsidR="00753AF8" w:rsidRDefault="00753AF8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753AF8" w:rsidRDefault="00753AF8">
      <w:pPr>
        <w:wordWrap w:val="0"/>
        <w:spacing w:line="210" w:lineRule="exact"/>
        <w:jc w:val="left"/>
        <w:rPr>
          <w:rFonts w:ascii="Mincho"/>
          <w:spacing w:val="17"/>
        </w:rPr>
      </w:pPr>
    </w:p>
    <w:p w:rsidR="00753AF8" w:rsidRDefault="00753AF8">
      <w:pPr>
        <w:tabs>
          <w:tab w:val="left" w:pos="108"/>
          <w:tab w:val="left" w:pos="1188"/>
          <w:tab w:val="left" w:pos="2268"/>
          <w:tab w:val="left" w:pos="4644"/>
          <w:tab w:val="left" w:pos="5724"/>
          <w:tab w:val="left" w:pos="6804"/>
          <w:tab w:val="left" w:pos="7884"/>
          <w:tab w:val="left" w:pos="9396"/>
        </w:tabs>
        <w:wordWrap w:val="0"/>
        <w:spacing w:line="210" w:lineRule="exact"/>
        <w:jc w:val="left"/>
        <w:rPr>
          <w:rFonts w:ascii="Mincho"/>
          <w:spacing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0"/>
        <w:gridCol w:w="900"/>
        <w:gridCol w:w="1260"/>
        <w:gridCol w:w="1080"/>
        <w:gridCol w:w="1080"/>
        <w:gridCol w:w="1080"/>
        <w:gridCol w:w="936"/>
      </w:tblGrid>
      <w:tr w:rsidR="00753A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AF8" w:rsidRDefault="008629D7">
            <w:pPr>
              <w:spacing w:line="106" w:lineRule="exact"/>
              <w:jc w:val="left"/>
              <w:rPr>
                <w:spacing w:val="2"/>
                <w:sz w:val="7"/>
              </w:rPr>
            </w:pPr>
            <w:r>
              <w:rPr>
                <w:noProof/>
                <w:spacing w:val="2"/>
                <w:sz w:val="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213360</wp:posOffset>
                      </wp:positionV>
                      <wp:extent cx="113665" cy="238125"/>
                      <wp:effectExtent l="9525" t="13335" r="10160" b="571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238125"/>
                              </a:xfrm>
                              <a:prstGeom prst="rightBrace">
                                <a:avLst>
                                  <a:gd name="adj1" fmla="val 17458"/>
                                  <a:gd name="adj2" fmla="val 5238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8226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left:0;text-align:left;margin-left:180pt;margin-top:16.8pt;width:8.9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" o:allowincell="f" adj=",11314"/>
                  </w:pict>
                </mc:Fallback>
              </mc:AlternateContent>
            </w:r>
          </w:p>
          <w:p w:rsidR="00753AF8" w:rsidRDefault="00753AF8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4"/>
              </w:rPr>
              <w:t>(1)</w:t>
            </w:r>
          </w:p>
          <w:p w:rsidR="00753AF8" w:rsidRDefault="00753AF8">
            <w:pPr>
              <w:spacing w:line="204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>請負金額</w:t>
            </w:r>
          </w:p>
          <w:p w:rsidR="00753AF8" w:rsidRDefault="00753AF8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753AF8" w:rsidRDefault="00753AF8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　　Ａ</w:t>
            </w:r>
          </w:p>
          <w:p w:rsidR="00753AF8" w:rsidRDefault="00753AF8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753AF8" w:rsidRDefault="00753AF8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AF8" w:rsidRDefault="00753AF8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  <w:p w:rsidR="00753AF8" w:rsidRDefault="00753AF8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4"/>
              </w:rPr>
              <w:t>(2)</w:t>
            </w:r>
          </w:p>
          <w:p w:rsidR="00753AF8" w:rsidRDefault="00753AF8">
            <w:pPr>
              <w:spacing w:line="204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>前払金額</w:t>
            </w:r>
          </w:p>
          <w:p w:rsidR="00753AF8" w:rsidRDefault="00753AF8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753AF8" w:rsidRDefault="00753AF8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　　Ｂ</w:t>
            </w:r>
          </w:p>
          <w:p w:rsidR="00753AF8" w:rsidRDefault="00753AF8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753AF8" w:rsidRDefault="00753AF8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AF8" w:rsidRDefault="00753AF8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  <w:p w:rsidR="00753AF8" w:rsidRDefault="00753AF8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4"/>
              </w:rPr>
              <w:t>(3)</w:t>
            </w:r>
          </w:p>
          <w:p w:rsidR="00753AF8" w:rsidRDefault="00753AF8">
            <w:pPr>
              <w:spacing w:line="204" w:lineRule="exact"/>
              <w:jc w:val="left"/>
              <w:rPr>
                <w:rFonts w:ascii="Mincho" w:eastAsia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>中間前払</w:t>
            </w:r>
          </w:p>
          <w:p w:rsidR="00753AF8" w:rsidRDefault="00753AF8">
            <w:pPr>
              <w:spacing w:line="204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eastAsia="Mincho" w:hint="eastAsia"/>
                <w:spacing w:val="-4"/>
              </w:rPr>
              <w:t xml:space="preserve"> 金額</w:t>
            </w:r>
          </w:p>
          <w:p w:rsidR="00753AF8" w:rsidRDefault="00753AF8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　　Ｃ</w:t>
            </w:r>
          </w:p>
          <w:p w:rsidR="00753AF8" w:rsidRDefault="00753AF8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753AF8" w:rsidRDefault="00753AF8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AF8" w:rsidRDefault="00753AF8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  <w:p w:rsidR="00753AF8" w:rsidRDefault="00753AF8">
            <w:pPr>
              <w:spacing w:line="210" w:lineRule="exact"/>
              <w:jc w:val="left"/>
              <w:rPr>
                <w:rFonts w:ascii="Mincho"/>
                <w:spacing w:val="-2"/>
              </w:rPr>
            </w:pPr>
            <w:r>
              <w:rPr>
                <w:rFonts w:ascii="Mincho" w:hint="eastAsia"/>
                <w:spacing w:val="-2"/>
              </w:rPr>
              <w:t>(4)</w:t>
            </w:r>
          </w:p>
          <w:p w:rsidR="00753AF8" w:rsidRDefault="00753AF8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eastAsia="Mincho" w:hint="eastAsia"/>
                <w:spacing w:val="-4"/>
              </w:rPr>
              <w:t xml:space="preserve"> 前回</w:t>
            </w:r>
          </w:p>
          <w:p w:rsidR="00753AF8" w:rsidRDefault="00753AF8">
            <w:pPr>
              <w:spacing w:line="204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>今回　までの出来形</w:t>
            </w:r>
          </w:p>
          <w:p w:rsidR="00753AF8" w:rsidRDefault="00753AF8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　　歩合（Ｄ）及び</w:t>
            </w:r>
          </w:p>
          <w:p w:rsidR="00753AF8" w:rsidRDefault="00753AF8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　　金額（Ｅ）</w:t>
            </w:r>
          </w:p>
          <w:p w:rsidR="00753AF8" w:rsidRDefault="00753AF8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AF8" w:rsidRDefault="00753AF8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  <w:p w:rsidR="00753AF8" w:rsidRDefault="00753AF8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>(5)</w:t>
            </w:r>
            <w:r>
              <w:rPr>
                <w:rFonts w:ascii="Mincho" w:hint="eastAsia"/>
                <w:spacing w:val="-2"/>
              </w:rPr>
              <w:t xml:space="preserve">　</w:t>
            </w:r>
            <w:r>
              <w:rPr>
                <w:rFonts w:ascii="Mincho" w:eastAsia="Mincho" w:hint="eastAsia"/>
                <w:spacing w:val="-4"/>
              </w:rPr>
              <w:t>同左</w:t>
            </w:r>
          </w:p>
          <w:p w:rsidR="00753AF8" w:rsidRDefault="00753AF8">
            <w:pPr>
              <w:spacing w:line="204" w:lineRule="exact"/>
              <w:jc w:val="left"/>
              <w:rPr>
                <w:rFonts w:ascii="Mincho"/>
                <w:spacing w:val="50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>に対する</w:t>
            </w:r>
          </w:p>
          <w:p w:rsidR="00753AF8" w:rsidRDefault="00753AF8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hint="eastAsia"/>
                <w:spacing w:val="9"/>
              </w:rPr>
              <w:t>0</w:t>
            </w:r>
            <w:r>
              <w:rPr>
                <w:rFonts w:ascii="Mincho" w:hint="eastAsia"/>
                <w:spacing w:val="11"/>
              </w:rPr>
              <w:t>.</w:t>
            </w:r>
            <w:r>
              <w:rPr>
                <w:rFonts w:ascii="Mincho" w:hint="eastAsia"/>
                <w:spacing w:val="12"/>
              </w:rPr>
              <w:t>9</w:t>
            </w:r>
            <w:r>
              <w:rPr>
                <w:rFonts w:ascii="Mincho" w:eastAsia="Mincho" w:hint="eastAsia"/>
                <w:spacing w:val="-4"/>
              </w:rPr>
              <w:t>相当額</w:t>
            </w:r>
          </w:p>
          <w:p w:rsidR="00753AF8" w:rsidRDefault="00753AF8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hint="eastAsia"/>
                <w:spacing w:val="5"/>
              </w:rPr>
              <w:t>(</w:t>
            </w:r>
            <w:r>
              <w:rPr>
                <w:rFonts w:ascii="Mincho" w:eastAsia="Mincho" w:hint="eastAsia"/>
                <w:spacing w:val="-4"/>
              </w:rPr>
              <w:t>Ｅ×</w:t>
            </w:r>
            <w:r>
              <w:rPr>
                <w:rFonts w:ascii="Mincho" w:hint="eastAsia"/>
                <w:spacing w:val="5"/>
              </w:rPr>
              <w:t>0</w:t>
            </w:r>
            <w:r>
              <w:rPr>
                <w:rFonts w:ascii="Mincho" w:hint="eastAsia"/>
                <w:spacing w:val="9"/>
              </w:rPr>
              <w:t>.</w:t>
            </w:r>
            <w:r>
              <w:rPr>
                <w:rFonts w:ascii="Mincho" w:hint="eastAsia"/>
                <w:spacing w:val="11"/>
              </w:rPr>
              <w:t>9</w:t>
            </w:r>
          </w:p>
          <w:p w:rsidR="00753AF8" w:rsidRDefault="00753AF8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hint="eastAsia"/>
                <w:spacing w:val="-2"/>
              </w:rPr>
              <w:t xml:space="preserve">　</w:t>
            </w:r>
            <w:r>
              <w:rPr>
                <w:rFonts w:ascii="Mincho" w:eastAsia="Mincho" w:hint="eastAsia"/>
                <w:spacing w:val="-4"/>
              </w:rPr>
              <w:t>＝Ｆ）</w:t>
            </w:r>
          </w:p>
          <w:p w:rsidR="00753AF8" w:rsidRDefault="00753AF8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AF8" w:rsidRDefault="00753AF8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  <w:p w:rsidR="00753AF8" w:rsidRDefault="00753AF8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4"/>
              </w:rPr>
              <w:t>(6)</w:t>
            </w:r>
          </w:p>
          <w:p w:rsidR="00753AF8" w:rsidRDefault="00753AF8">
            <w:pPr>
              <w:spacing w:line="204" w:lineRule="exact"/>
              <w:jc w:val="left"/>
              <w:rPr>
                <w:rFonts w:ascii="Mincho"/>
                <w:spacing w:val="50"/>
              </w:rPr>
            </w:pPr>
            <w:r>
              <w:rPr>
                <w:rFonts w:ascii="Mincho" w:hint="eastAsia"/>
                <w:spacing w:val="25"/>
              </w:rPr>
              <w:t xml:space="preserve"> </w:t>
            </w:r>
            <w:r>
              <w:rPr>
                <w:rFonts w:ascii="Mincho" w:eastAsia="Mincho" w:hint="eastAsia"/>
                <w:spacing w:val="50"/>
              </w:rPr>
              <w:t>控除</w:t>
            </w:r>
            <w:r>
              <w:rPr>
                <w:rFonts w:ascii="Mincho" w:eastAsia="Mincho" w:hint="eastAsia"/>
                <w:spacing w:val="-4"/>
              </w:rPr>
              <w:t>額</w:t>
            </w:r>
          </w:p>
          <w:p w:rsidR="00753AF8" w:rsidRDefault="00753AF8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753AF8" w:rsidRDefault="00753AF8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>（Ｂ×Ｄ</w:t>
            </w:r>
          </w:p>
          <w:p w:rsidR="00753AF8" w:rsidRDefault="00753AF8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＝Ｇ）</w:t>
            </w:r>
          </w:p>
          <w:p w:rsidR="00753AF8" w:rsidRDefault="00753AF8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AF8" w:rsidRDefault="00753AF8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  <w:p w:rsidR="00753AF8" w:rsidRDefault="00753AF8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4"/>
              </w:rPr>
              <w:t>(7)</w:t>
            </w:r>
          </w:p>
          <w:p w:rsidR="00753AF8" w:rsidRDefault="00753AF8">
            <w:pPr>
              <w:spacing w:line="204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25"/>
              </w:rPr>
              <w:t xml:space="preserve"> </w:t>
            </w:r>
            <w:r>
              <w:rPr>
                <w:rFonts w:ascii="Mincho" w:eastAsia="Mincho" w:hint="eastAsia"/>
                <w:spacing w:val="50"/>
              </w:rPr>
              <w:t>請求</w:t>
            </w:r>
            <w:r>
              <w:rPr>
                <w:rFonts w:ascii="Mincho" w:eastAsia="Mincho" w:hint="eastAsia"/>
                <w:spacing w:val="-4"/>
              </w:rPr>
              <w:t>額</w:t>
            </w:r>
          </w:p>
          <w:p w:rsidR="00753AF8" w:rsidRDefault="00753AF8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753AF8" w:rsidRDefault="00753AF8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>（Ｆ－Ｇ</w:t>
            </w:r>
          </w:p>
          <w:p w:rsidR="00753AF8" w:rsidRDefault="00753AF8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＝Ｈ）</w:t>
            </w:r>
          </w:p>
          <w:p w:rsidR="00753AF8" w:rsidRDefault="00753AF8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8" w:rsidRDefault="00753AF8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  <w:p w:rsidR="00753AF8" w:rsidRDefault="00753AF8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4"/>
              </w:rPr>
              <w:t>(8)</w:t>
            </w:r>
          </w:p>
          <w:p w:rsidR="00753AF8" w:rsidRDefault="00753AF8">
            <w:pPr>
              <w:spacing w:line="204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>備　考</w:t>
            </w:r>
          </w:p>
          <w:p w:rsidR="00753AF8" w:rsidRDefault="00753AF8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753AF8" w:rsidRDefault="00753AF8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753AF8" w:rsidRDefault="00753AF8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753AF8" w:rsidRDefault="00753AF8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</w:tr>
      <w:tr w:rsidR="00753AF8">
        <w:trPr>
          <w:cantSplit/>
          <w:trHeight w:val="21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AF8" w:rsidRDefault="00753AF8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  <w:p w:rsidR="00753AF8" w:rsidRDefault="00753AF8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　　</w:t>
            </w:r>
            <w:r>
              <w:rPr>
                <w:rFonts w:ascii="Mincho" w:hint="eastAsia"/>
                <w:spacing w:val="2"/>
              </w:rPr>
              <w:t xml:space="preserve"> </w:t>
            </w:r>
            <w:r>
              <w:rPr>
                <w:rFonts w:ascii="Mincho" w:eastAsia="Mincho" w:hint="eastAsia"/>
                <w:spacing w:val="-3"/>
                <w:w w:val="50"/>
              </w:rPr>
              <w:t>円</w:t>
            </w:r>
          </w:p>
          <w:p w:rsidR="00753AF8" w:rsidRDefault="00753AF8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753AF8" w:rsidRDefault="00753AF8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753AF8" w:rsidRDefault="00753AF8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AF8" w:rsidRDefault="00753AF8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  <w:p w:rsidR="00753AF8" w:rsidRDefault="00753AF8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　　</w:t>
            </w:r>
            <w:r>
              <w:rPr>
                <w:rFonts w:ascii="Mincho" w:hint="eastAsia"/>
                <w:spacing w:val="2"/>
              </w:rPr>
              <w:t xml:space="preserve"> </w:t>
            </w:r>
            <w:r>
              <w:rPr>
                <w:rFonts w:ascii="Mincho" w:eastAsia="Mincho" w:hint="eastAsia"/>
                <w:spacing w:val="-3"/>
                <w:w w:val="50"/>
              </w:rPr>
              <w:t>円</w:t>
            </w:r>
          </w:p>
          <w:p w:rsidR="00753AF8" w:rsidRDefault="00753AF8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753AF8" w:rsidRDefault="00753AF8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753AF8" w:rsidRDefault="00753AF8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AF8" w:rsidRDefault="00753AF8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  <w:p w:rsidR="00753AF8" w:rsidRDefault="00753AF8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　　</w:t>
            </w:r>
            <w:r>
              <w:rPr>
                <w:rFonts w:ascii="Mincho" w:hint="eastAsia"/>
                <w:spacing w:val="2"/>
              </w:rPr>
              <w:t xml:space="preserve"> </w:t>
            </w:r>
            <w:r>
              <w:rPr>
                <w:rFonts w:ascii="Mincho" w:eastAsia="Mincho" w:hint="eastAsia"/>
                <w:spacing w:val="-3"/>
                <w:w w:val="50"/>
              </w:rPr>
              <w:t>円</w:t>
            </w:r>
          </w:p>
          <w:p w:rsidR="00753AF8" w:rsidRDefault="00753AF8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753AF8" w:rsidRDefault="00753AF8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753AF8" w:rsidRDefault="00753AF8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3AF8" w:rsidRDefault="00753AF8">
            <w:pPr>
              <w:spacing w:line="106" w:lineRule="exact"/>
              <w:rPr>
                <w:spacing w:val="2"/>
                <w:sz w:val="7"/>
              </w:rPr>
            </w:pPr>
          </w:p>
          <w:p w:rsidR="00753AF8" w:rsidRDefault="00753AF8">
            <w:pPr>
              <w:spacing w:line="210" w:lineRule="exac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　</w:t>
            </w:r>
            <w:r>
              <w:rPr>
                <w:rFonts w:ascii="Mincho" w:hint="eastAsia"/>
                <w:spacing w:val="2"/>
              </w:rPr>
              <w:t xml:space="preserve"> </w:t>
            </w:r>
            <w:r>
              <w:rPr>
                <w:rFonts w:ascii="Mincho" w:hint="eastAsia"/>
                <w:spacing w:val="9"/>
              </w:rPr>
              <w:t>%</w:t>
            </w:r>
          </w:p>
          <w:p w:rsidR="00753AF8" w:rsidRDefault="00753AF8">
            <w:pPr>
              <w:spacing w:line="106" w:lineRule="exact"/>
              <w:rPr>
                <w:spacing w:val="2"/>
                <w:sz w:val="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3AF8" w:rsidRDefault="00753AF8">
            <w:pPr>
              <w:spacing w:line="106" w:lineRule="exact"/>
              <w:jc w:val="right"/>
              <w:rPr>
                <w:spacing w:val="2"/>
                <w:sz w:val="7"/>
              </w:rPr>
            </w:pPr>
          </w:p>
          <w:p w:rsidR="00753AF8" w:rsidRDefault="00753AF8">
            <w:pPr>
              <w:spacing w:line="210" w:lineRule="exact"/>
              <w:jc w:val="right"/>
              <w:rPr>
                <w:rFonts w:ascii="Mincho"/>
                <w:spacing w:val="-4"/>
              </w:rPr>
            </w:pPr>
            <w:r>
              <w:rPr>
                <w:rFonts w:ascii="Mincho" w:eastAsia="Mincho" w:hint="eastAsia"/>
                <w:spacing w:val="-3"/>
                <w:w w:val="50"/>
              </w:rPr>
              <w:t>円</w:t>
            </w:r>
          </w:p>
          <w:p w:rsidR="00753AF8" w:rsidRDefault="00753AF8">
            <w:pPr>
              <w:spacing w:line="106" w:lineRule="exact"/>
              <w:jc w:val="right"/>
              <w:rPr>
                <w:spacing w:val="2"/>
                <w:sz w:val="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3AF8" w:rsidRDefault="00753AF8">
            <w:pPr>
              <w:spacing w:line="106" w:lineRule="exact"/>
              <w:jc w:val="right"/>
              <w:rPr>
                <w:spacing w:val="2"/>
                <w:sz w:val="7"/>
              </w:rPr>
            </w:pPr>
          </w:p>
          <w:p w:rsidR="00753AF8" w:rsidRDefault="00753AF8">
            <w:pPr>
              <w:spacing w:line="210" w:lineRule="exact"/>
              <w:jc w:val="right"/>
              <w:rPr>
                <w:rFonts w:ascii="Mincho"/>
                <w:spacing w:val="-4"/>
              </w:rPr>
            </w:pPr>
            <w:r>
              <w:rPr>
                <w:rFonts w:ascii="Mincho" w:eastAsia="Mincho" w:hint="eastAsia"/>
                <w:spacing w:val="-3"/>
                <w:w w:val="50"/>
              </w:rPr>
              <w:t>円</w:t>
            </w:r>
          </w:p>
          <w:p w:rsidR="00753AF8" w:rsidRDefault="00753AF8">
            <w:pPr>
              <w:spacing w:line="106" w:lineRule="exact"/>
              <w:jc w:val="right"/>
              <w:rPr>
                <w:spacing w:val="2"/>
                <w:sz w:val="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3AF8" w:rsidRDefault="00753AF8">
            <w:pPr>
              <w:spacing w:line="106" w:lineRule="exact"/>
              <w:jc w:val="right"/>
              <w:rPr>
                <w:spacing w:val="2"/>
                <w:sz w:val="7"/>
              </w:rPr>
            </w:pPr>
          </w:p>
          <w:p w:rsidR="00753AF8" w:rsidRDefault="00753AF8">
            <w:pPr>
              <w:spacing w:line="210" w:lineRule="exact"/>
              <w:jc w:val="right"/>
              <w:rPr>
                <w:rFonts w:ascii="Mincho"/>
                <w:spacing w:val="-4"/>
              </w:rPr>
            </w:pPr>
            <w:r>
              <w:rPr>
                <w:rFonts w:ascii="Mincho" w:eastAsia="Mincho" w:hint="eastAsia"/>
                <w:spacing w:val="-3"/>
                <w:w w:val="50"/>
              </w:rPr>
              <w:t>円</w:t>
            </w:r>
          </w:p>
          <w:p w:rsidR="00753AF8" w:rsidRDefault="00753AF8">
            <w:pPr>
              <w:spacing w:line="106" w:lineRule="exact"/>
              <w:jc w:val="right"/>
              <w:rPr>
                <w:spacing w:val="2"/>
                <w:sz w:val="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3AF8" w:rsidRDefault="00753AF8">
            <w:pPr>
              <w:spacing w:line="106" w:lineRule="exact"/>
              <w:jc w:val="right"/>
              <w:rPr>
                <w:spacing w:val="2"/>
                <w:sz w:val="7"/>
              </w:rPr>
            </w:pPr>
          </w:p>
          <w:p w:rsidR="00753AF8" w:rsidRDefault="00753AF8">
            <w:pPr>
              <w:spacing w:line="210" w:lineRule="exact"/>
              <w:jc w:val="right"/>
              <w:rPr>
                <w:rFonts w:ascii="Mincho"/>
                <w:spacing w:val="-4"/>
              </w:rPr>
            </w:pPr>
            <w:r>
              <w:rPr>
                <w:rFonts w:ascii="Mincho" w:eastAsia="Mincho" w:hint="eastAsia"/>
                <w:spacing w:val="-3"/>
                <w:w w:val="50"/>
              </w:rPr>
              <w:t>円</w:t>
            </w:r>
          </w:p>
          <w:p w:rsidR="00753AF8" w:rsidRDefault="00753AF8">
            <w:pPr>
              <w:spacing w:line="106" w:lineRule="exact"/>
              <w:jc w:val="right"/>
              <w:rPr>
                <w:spacing w:val="2"/>
                <w:sz w:val="7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8" w:rsidRDefault="00753AF8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  <w:p w:rsidR="00753AF8" w:rsidRDefault="00753AF8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753AF8" w:rsidRDefault="00753AF8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</w:tr>
      <w:tr w:rsidR="00753AF8">
        <w:trPr>
          <w:cantSplit/>
          <w:trHeight w:val="210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3AF8" w:rsidRDefault="00753AF8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3AF8" w:rsidRDefault="00753AF8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3AF8" w:rsidRDefault="00753AF8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3AF8" w:rsidRDefault="00753AF8">
            <w:pPr>
              <w:spacing w:line="106" w:lineRule="exact"/>
              <w:rPr>
                <w:spacing w:val="2"/>
                <w:sz w:val="7"/>
              </w:rPr>
            </w:pPr>
          </w:p>
          <w:p w:rsidR="00753AF8" w:rsidRDefault="00753AF8">
            <w:pPr>
              <w:spacing w:line="210" w:lineRule="exac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　</w:t>
            </w:r>
            <w:r>
              <w:rPr>
                <w:rFonts w:ascii="Mincho" w:hint="eastAsia"/>
                <w:spacing w:val="2"/>
              </w:rPr>
              <w:t xml:space="preserve"> </w:t>
            </w:r>
            <w:r>
              <w:rPr>
                <w:rFonts w:ascii="Mincho" w:hint="eastAsia"/>
                <w:spacing w:val="9"/>
              </w:rPr>
              <w:t>%</w:t>
            </w:r>
          </w:p>
          <w:p w:rsidR="00753AF8" w:rsidRDefault="00753AF8">
            <w:pPr>
              <w:spacing w:line="106" w:lineRule="exact"/>
              <w:rPr>
                <w:spacing w:val="2"/>
                <w:sz w:val="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AF8" w:rsidRDefault="00753AF8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  <w:p w:rsidR="00753AF8" w:rsidRDefault="00753AF8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753AF8" w:rsidRDefault="00753AF8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AF8" w:rsidRDefault="00753AF8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  <w:p w:rsidR="00753AF8" w:rsidRDefault="00753AF8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753AF8" w:rsidRDefault="00753AF8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AF8" w:rsidRDefault="00753AF8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  <w:p w:rsidR="00753AF8" w:rsidRDefault="00753AF8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753AF8" w:rsidRDefault="00753AF8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AF8" w:rsidRDefault="00753AF8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  <w:p w:rsidR="00753AF8" w:rsidRDefault="00753AF8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753AF8" w:rsidRDefault="00753AF8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8" w:rsidRDefault="00753AF8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  <w:p w:rsidR="00753AF8" w:rsidRDefault="00753AF8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753AF8" w:rsidRDefault="00753AF8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</w:tr>
      <w:tr w:rsidR="00753AF8"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AF8" w:rsidRDefault="00753AF8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:rsidR="00753AF8" w:rsidRDefault="00753AF8">
            <w:pPr>
              <w:spacing w:line="293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　　</w:t>
            </w:r>
            <w:r>
              <w:rPr>
                <w:rFonts w:ascii="Mincho" w:eastAsia="Mincho" w:hint="eastAsia"/>
                <w:spacing w:val="225"/>
              </w:rPr>
              <w:t>差引請求</w:t>
            </w:r>
            <w:r>
              <w:rPr>
                <w:rFonts w:ascii="Mincho" w:eastAsia="Mincho" w:hint="eastAsia"/>
                <w:spacing w:val="-4"/>
              </w:rPr>
              <w:t>額</w:t>
            </w:r>
          </w:p>
          <w:p w:rsidR="00753AF8" w:rsidRDefault="00753AF8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AF8" w:rsidRDefault="00753AF8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:rsidR="00753AF8" w:rsidRDefault="00753AF8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:rsidR="00753AF8" w:rsidRDefault="00753AF8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AF8" w:rsidRDefault="00753AF8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:rsidR="00753AF8" w:rsidRDefault="00753AF8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:rsidR="00753AF8" w:rsidRDefault="00753AF8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AF8" w:rsidRDefault="00753AF8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:rsidR="00753AF8" w:rsidRDefault="00753AF8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:rsidR="00753AF8" w:rsidRDefault="00753AF8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8" w:rsidRDefault="00753AF8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:rsidR="00753AF8" w:rsidRDefault="00753AF8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:rsidR="00753AF8" w:rsidRDefault="00753AF8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</w:tr>
    </w:tbl>
    <w:p w:rsidR="00753AF8" w:rsidRDefault="00753AF8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口座振替先　金融機関名　　　　　普通　　　　　　口座名義</w:t>
      </w:r>
    </w:p>
    <w:p w:rsidR="00753AF8" w:rsidRDefault="00753AF8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及び店舗名　　　　　当座</w:t>
      </w:r>
    </w:p>
    <w:p w:rsidR="00753AF8" w:rsidRDefault="00753AF8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753AF8" w:rsidRDefault="00753AF8">
      <w:pPr>
        <w:wordWrap w:val="0"/>
        <w:spacing w:line="293" w:lineRule="exact"/>
        <w:jc w:val="left"/>
        <w:rPr>
          <w:rFonts w:ascii="Mincho" w:eastAsia="Mincho"/>
          <w:spacing w:val="17"/>
        </w:rPr>
      </w:pPr>
      <w:r>
        <w:rPr>
          <w:rFonts w:ascii="Mincho" w:eastAsia="Mincho" w:hint="eastAsia"/>
          <w:spacing w:val="17"/>
        </w:rPr>
        <w:t>注１）前払金をする工事に対する請求書</w:t>
      </w:r>
    </w:p>
    <w:p w:rsidR="00753AF8" w:rsidRDefault="00753AF8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hint="eastAsia"/>
          <w:spacing w:val="17"/>
        </w:rPr>
        <w:t>注２）中間前金払を選択した工事にあっては、上記の表中</w:t>
      </w:r>
      <w:r>
        <w:rPr>
          <w:rFonts w:ascii="Mincho" w:hint="eastAsia"/>
          <w:spacing w:val="17"/>
        </w:rPr>
        <w:t>(4)</w:t>
      </w:r>
      <w:r>
        <w:rPr>
          <w:rFonts w:ascii="Mincho" w:hint="eastAsia"/>
          <w:spacing w:val="17"/>
        </w:rPr>
        <w:t>～</w:t>
      </w:r>
      <w:r>
        <w:rPr>
          <w:rFonts w:ascii="Mincho" w:hint="eastAsia"/>
          <w:spacing w:val="17"/>
        </w:rPr>
        <w:t>(6)</w:t>
      </w:r>
      <w:r>
        <w:rPr>
          <w:rFonts w:ascii="Mincho" w:hint="eastAsia"/>
          <w:spacing w:val="17"/>
        </w:rPr>
        <w:t>の記載は不要</w:t>
      </w:r>
    </w:p>
    <w:sectPr w:rsidR="00753AF8">
      <w:endnotePr>
        <w:numStart w:val="0"/>
      </w:endnotePr>
      <w:type w:val="nextColumn"/>
      <w:pgSz w:w="11906" w:h="16838"/>
      <w:pgMar w:top="1080" w:right="1002" w:bottom="725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F8"/>
    <w:rsid w:val="001008A6"/>
    <w:rsid w:val="004A0F84"/>
    <w:rsid w:val="00753AF8"/>
    <w:rsid w:val="008629D7"/>
    <w:rsid w:val="00F109E5"/>
    <w:rsid w:val="00FA5755"/>
    <w:rsid w:val="00FC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F5CA6E"/>
  <w15:docId w15:val="{1917FE6B-4088-4168-AC51-01AA09ED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93" w:lineRule="atLeast"/>
      <w:jc w:val="both"/>
    </w:pPr>
    <w:rPr>
      <w:rFonts w:ascii="ＭＳ 明朝" w:hAnsi="Century"/>
      <w:spacing w:val="2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建設工事様式</vt:lpstr>
      <vt:lpstr>建設工事様式</vt:lpstr>
    </vt:vector>
  </TitlesOfParts>
  <Company>北広島町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建設工事様式</dc:title>
  <dc:creator>北広島町</dc:creator>
  <cp:lastModifiedBy>政策契約係 ユーザ３</cp:lastModifiedBy>
  <cp:revision>3</cp:revision>
  <dcterms:created xsi:type="dcterms:W3CDTF">2024-06-18T07:59:00Z</dcterms:created>
  <dcterms:modified xsi:type="dcterms:W3CDTF">2024-06-21T05:48:00Z</dcterms:modified>
</cp:coreProperties>
</file>