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游ゴシック" w:hAnsi="游ゴシック" w:eastAsia="游ゴシック"/>
          <w:sz w:val="28"/>
        </w:rPr>
        <w:t>北広島町まちづくり総合委員会委員　応募用紙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下記のとおり、北広島町まちづくり総合委員会委員募集要項に基づき、北広島町まちづくり総合委員会の委員公募に応募します。選考の結果採用となった場合は委員への就任に同意します。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私の個人情報について、応募資格の確認のため北広島町役場町民保健課、警察署、その他関係機関に照会を行うことに同意します。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94"/>
        <w:gridCol w:w="1800"/>
        <w:gridCol w:w="1746"/>
        <w:gridCol w:w="984"/>
        <w:gridCol w:w="810"/>
        <w:gridCol w:w="240"/>
        <w:gridCol w:w="1998"/>
      </w:tblGrid>
      <w:tr>
        <w:trPr/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氏　　名</w:t>
            </w:r>
          </w:p>
        </w:tc>
        <w:tc>
          <w:tcPr>
            <w:tcW w:w="45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游ゴシック Light" w:hAnsi="游ゴシック Light" w:eastAsia="游ゴシック Light"/>
              </w:rPr>
              <w:t>性別</w:t>
            </w:r>
          </w:p>
        </w:tc>
        <w:tc>
          <w:tcPr>
            <w:tcW w:w="19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生年月日</w:t>
            </w:r>
          </w:p>
        </w:tc>
        <w:tc>
          <w:tcPr>
            <w:tcW w:w="354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　日</w:t>
            </w:r>
          </w:p>
        </w:tc>
        <w:tc>
          <w:tcPr>
            <w:tcW w:w="179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年齢</w:t>
            </w:r>
          </w:p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（</w:t>
            </w:r>
            <w:r>
              <w:rPr>
                <w:rFonts w:hint="eastAsia" w:ascii="游ゴシック Light" w:hAnsi="游ゴシック Light" w:eastAsia="游ゴシック Light"/>
              </w:rPr>
              <w:t>R7.4.1</w:t>
            </w:r>
            <w:r>
              <w:rPr>
                <w:rFonts w:hint="eastAsia" w:ascii="游ゴシック Light" w:hAnsi="游ゴシック Light" w:eastAsia="游ゴシック Light"/>
              </w:rPr>
              <w:t>時点）</w:t>
            </w:r>
          </w:p>
        </w:tc>
        <w:tc>
          <w:tcPr>
            <w:tcW w:w="22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住所</w:t>
            </w:r>
          </w:p>
        </w:tc>
        <w:tc>
          <w:tcPr>
            <w:tcW w:w="757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北広島町　</w:t>
            </w:r>
          </w:p>
        </w:tc>
      </w:tr>
      <w:tr>
        <w:trPr>
          <w:trHeight w:val="710" w:hRule="atLeast"/>
        </w:trPr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職業</w:t>
            </w:r>
          </w:p>
        </w:tc>
        <w:tc>
          <w:tcPr>
            <w:tcW w:w="757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2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（日中連絡がつく番号）</w:t>
            </w:r>
          </w:p>
        </w:tc>
        <w:tc>
          <w:tcPr>
            <w:tcW w:w="577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32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メールアドレス（任意）</w:t>
            </w:r>
          </w:p>
        </w:tc>
        <w:tc>
          <w:tcPr>
            <w:tcW w:w="577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実績等について　（２００文字以内）</w:t>
            </w:r>
          </w:p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（これまでまちづくりに関連することに携わった経験、得意分野など）</w:t>
            </w:r>
          </w:p>
        </w:tc>
      </w:tr>
      <w:tr>
        <w:trPr/>
        <w:tc>
          <w:tcPr>
            <w:tcW w:w="9072" w:type="dxa"/>
            <w:vAlign w:val="center"/>
          </w:tcPr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9072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応募の動機・理由について　（２００文字以内）</w:t>
            </w:r>
          </w:p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（委員会でどのような提言をしたいか、合意形成を図るか。どのような計画にしたいかなど）</w:t>
            </w:r>
          </w:p>
        </w:tc>
      </w:tr>
      <w:tr>
        <w:trPr/>
        <w:tc>
          <w:tcPr>
            <w:tcW w:w="9072" w:type="dxa"/>
            <w:vAlign w:val="center"/>
          </w:tcPr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9072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 Light" w:hAnsi="游ゴシック Light" w:eastAsia="游ゴシック Light"/>
              </w:rPr>
            </w:pPr>
            <w:r>
              <w:rPr>
                <w:rFonts w:hint="eastAsia" w:ascii="游ゴシック Light" w:hAnsi="游ゴシック Light" w:eastAsia="游ゴシック Light"/>
              </w:rPr>
              <w:t>北広島町の魅力と課題を踏まえ、私が考える北広島町の未来像と、その実現のために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游ゴシック Light" w:hAnsi="游ゴシック Light" w:eastAsia="游ゴシック Light"/>
              </w:rPr>
              <w:t>どのようにまちづくりに参加していきたいと考えていますか。　　（８００字以内）</w:t>
            </w:r>
          </w:p>
        </w:tc>
      </w:tr>
      <w:tr>
        <w:trPr/>
        <w:tc>
          <w:tcPr>
            <w:tcW w:w="9072" w:type="dxa"/>
            <w:vAlign w:val="center"/>
          </w:tcPr>
          <w:p>
            <w:pPr>
              <w:pStyle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※本申込書に係る個人情報は、公募委員の選考資料としてのみ使用します。</w:t>
      </w:r>
    </w:p>
    <w:p>
      <w:pPr>
        <w:pStyle w:val="0"/>
        <w:rPr>
          <w:rFonts w:hint="eastAsia"/>
        </w:rPr>
      </w:pP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問い合わせ・提出先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北広島町役場　財政政策課　政策契約係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731-1595</w:t>
      </w:r>
      <w:r>
        <w:rPr>
          <w:rFonts w:hint="eastAsia"/>
        </w:rPr>
        <w:t>　広島県山県郡北広島町有田</w:t>
      </w:r>
      <w:r>
        <w:rPr>
          <w:rFonts w:hint="eastAsia"/>
        </w:rPr>
        <w:t>1234</w:t>
      </w:r>
      <w:r>
        <w:rPr>
          <w:rFonts w:hint="eastAsia"/>
        </w:rPr>
        <w:t>番地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電話：０８２６－７２－７３５９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メール：</w:t>
      </w:r>
      <w:r>
        <w:rPr>
          <w:rFonts w:hint="eastAsia"/>
        </w:rPr>
        <w:t>seisaku@town.kitahiroshima.lg.jp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10</Words>
  <Characters>547</Characters>
  <Application>JUST Note</Application>
  <Lines>75</Lines>
  <Paragraphs>27</Paragraphs>
  <Company>北広島町</Company>
  <CharactersWithSpaces>565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道川　和樹</dc:creator>
  <cp:lastModifiedBy>道川　和樹</cp:lastModifiedBy>
  <cp:lastPrinted>2025-04-08T01:10:21Z</cp:lastPrinted>
  <dcterms:created xsi:type="dcterms:W3CDTF">2025-04-07T08:21:00Z</dcterms:created>
  <dcterms:modified xsi:type="dcterms:W3CDTF">2025-04-09T01:11:15Z</dcterms:modified>
  <cp:revision>8</cp:revision>
</cp:coreProperties>
</file>